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FEF85" w14:textId="316BC014" w:rsidR="00642F73" w:rsidRPr="00D9318C" w:rsidRDefault="00D9318C" w:rsidP="00D9318C">
      <w:pPr>
        <w:spacing w:after="0"/>
        <w:jc w:val="center"/>
        <w:rPr>
          <w:b/>
          <w:bCs/>
          <w:sz w:val="28"/>
          <w:szCs w:val="28"/>
        </w:rPr>
      </w:pPr>
      <w:r w:rsidRPr="00D9318C">
        <w:rPr>
          <w:b/>
          <w:bCs/>
          <w:sz w:val="28"/>
          <w:szCs w:val="28"/>
        </w:rPr>
        <w:t>Newberry County Transportation Committee</w:t>
      </w:r>
    </w:p>
    <w:p w14:paraId="0DB482A1" w14:textId="3B2818CF" w:rsidR="00D9318C" w:rsidRPr="00D9318C" w:rsidRDefault="00D9318C" w:rsidP="00D9318C">
      <w:pPr>
        <w:spacing w:after="0"/>
        <w:jc w:val="center"/>
        <w:rPr>
          <w:b/>
          <w:bCs/>
          <w:sz w:val="28"/>
          <w:szCs w:val="28"/>
        </w:rPr>
      </w:pPr>
      <w:r w:rsidRPr="00D9318C">
        <w:rPr>
          <w:b/>
          <w:bCs/>
          <w:sz w:val="28"/>
          <w:szCs w:val="28"/>
        </w:rPr>
        <w:t>Minutes</w:t>
      </w:r>
    </w:p>
    <w:p w14:paraId="0C4C7FE4" w14:textId="46D539A5" w:rsidR="00D9318C" w:rsidRDefault="002F5D9C" w:rsidP="00D9318C">
      <w:pPr>
        <w:spacing w:after="0"/>
        <w:jc w:val="center"/>
        <w:rPr>
          <w:b/>
          <w:bCs/>
          <w:sz w:val="28"/>
          <w:szCs w:val="28"/>
        </w:rPr>
      </w:pPr>
      <w:r>
        <w:rPr>
          <w:b/>
          <w:bCs/>
          <w:sz w:val="28"/>
          <w:szCs w:val="28"/>
        </w:rPr>
        <w:t>April 18, 2023</w:t>
      </w:r>
    </w:p>
    <w:p w14:paraId="26F51E85" w14:textId="77777777" w:rsidR="002F5FA6" w:rsidRDefault="002F5FA6" w:rsidP="00D9318C">
      <w:pPr>
        <w:spacing w:after="0"/>
        <w:jc w:val="center"/>
        <w:rPr>
          <w:b/>
          <w:bCs/>
          <w:sz w:val="28"/>
          <w:szCs w:val="28"/>
        </w:rPr>
      </w:pPr>
    </w:p>
    <w:p w14:paraId="1F92FD97" w14:textId="65174AD1" w:rsidR="00D9318C" w:rsidRDefault="00D9318C" w:rsidP="00D9318C">
      <w:pPr>
        <w:spacing w:after="0"/>
        <w:jc w:val="center"/>
        <w:rPr>
          <w:b/>
          <w:bCs/>
          <w:sz w:val="28"/>
          <w:szCs w:val="28"/>
        </w:rPr>
      </w:pPr>
    </w:p>
    <w:p w14:paraId="499E2046" w14:textId="78DB921D" w:rsidR="00D9318C" w:rsidRDefault="00050262" w:rsidP="00D9318C">
      <w:pPr>
        <w:spacing w:after="0"/>
        <w:rPr>
          <w:sz w:val="24"/>
          <w:szCs w:val="24"/>
        </w:rPr>
      </w:pPr>
      <w:r w:rsidRPr="00D9318C">
        <w:rPr>
          <w:b/>
          <w:bCs/>
          <w:sz w:val="24"/>
          <w:szCs w:val="24"/>
          <w:u w:val="single"/>
        </w:rPr>
        <w:t>Present</w:t>
      </w:r>
      <w:r w:rsidRPr="00D9318C">
        <w:rPr>
          <w:b/>
          <w:bCs/>
          <w:sz w:val="24"/>
          <w:szCs w:val="24"/>
        </w:rPr>
        <w:t>:</w:t>
      </w:r>
      <w:r w:rsidR="00D9318C">
        <w:rPr>
          <w:sz w:val="24"/>
          <w:szCs w:val="24"/>
        </w:rPr>
        <w:t xml:space="preserve"> Mr. O. L. Johnson, Mr. Randy Cannon, Mr. Arnold Hiller</w:t>
      </w:r>
      <w:r w:rsidR="002F5FA6">
        <w:rPr>
          <w:sz w:val="24"/>
          <w:szCs w:val="24"/>
        </w:rPr>
        <w:t>,</w:t>
      </w:r>
      <w:r w:rsidR="002F5FA6" w:rsidRPr="004F363F">
        <w:rPr>
          <w:sz w:val="24"/>
          <w:szCs w:val="24"/>
        </w:rPr>
        <w:t xml:space="preserve"> </w:t>
      </w:r>
      <w:r w:rsidR="002F5FA6">
        <w:rPr>
          <w:sz w:val="24"/>
          <w:szCs w:val="24"/>
        </w:rPr>
        <w:t>Mr. Henry Reeder</w:t>
      </w:r>
    </w:p>
    <w:p w14:paraId="149F408E" w14:textId="3C7C4B06" w:rsidR="00D9318C" w:rsidRDefault="00D9318C" w:rsidP="00D9318C">
      <w:pPr>
        <w:spacing w:after="0"/>
        <w:rPr>
          <w:sz w:val="24"/>
          <w:szCs w:val="24"/>
        </w:rPr>
      </w:pPr>
    </w:p>
    <w:p w14:paraId="0756EAF1" w14:textId="1A8157E0" w:rsidR="00D9318C" w:rsidRDefault="00D9318C" w:rsidP="00D9318C">
      <w:pPr>
        <w:spacing w:after="0"/>
        <w:rPr>
          <w:sz w:val="24"/>
          <w:szCs w:val="24"/>
        </w:rPr>
      </w:pPr>
      <w:r w:rsidRPr="00D9318C">
        <w:rPr>
          <w:b/>
          <w:bCs/>
          <w:sz w:val="24"/>
          <w:szCs w:val="24"/>
          <w:u w:val="single"/>
        </w:rPr>
        <w:t>Absent:</w:t>
      </w:r>
      <w:r>
        <w:rPr>
          <w:b/>
          <w:bCs/>
          <w:sz w:val="24"/>
          <w:szCs w:val="24"/>
          <w:u w:val="single"/>
        </w:rPr>
        <w:t xml:space="preserve"> </w:t>
      </w:r>
      <w:r w:rsidRPr="00D9318C">
        <w:rPr>
          <w:sz w:val="24"/>
          <w:szCs w:val="24"/>
        </w:rPr>
        <w:t>Mr. Wayne Pr</w:t>
      </w:r>
      <w:r>
        <w:rPr>
          <w:sz w:val="24"/>
          <w:szCs w:val="24"/>
        </w:rPr>
        <w:t>att</w:t>
      </w:r>
      <w:r w:rsidR="004F363F">
        <w:rPr>
          <w:sz w:val="24"/>
          <w:szCs w:val="24"/>
        </w:rPr>
        <w:t>,</w:t>
      </w:r>
      <w:r w:rsidR="004F363F" w:rsidRPr="004F363F">
        <w:rPr>
          <w:sz w:val="24"/>
          <w:szCs w:val="24"/>
        </w:rPr>
        <w:t xml:space="preserve"> </w:t>
      </w:r>
      <w:r w:rsidR="002F5D9C">
        <w:rPr>
          <w:sz w:val="24"/>
          <w:szCs w:val="24"/>
        </w:rPr>
        <w:t>Mr. Tim Carroll, Mr. Glenn Hamm</w:t>
      </w:r>
    </w:p>
    <w:p w14:paraId="16A99741" w14:textId="031C4FC4" w:rsidR="00D9318C" w:rsidRDefault="00D9318C" w:rsidP="00D9318C">
      <w:pPr>
        <w:spacing w:after="0"/>
        <w:rPr>
          <w:sz w:val="24"/>
          <w:szCs w:val="24"/>
        </w:rPr>
      </w:pPr>
    </w:p>
    <w:p w14:paraId="702CB9B0" w14:textId="5859CF5F" w:rsidR="00D9318C" w:rsidRDefault="00D9318C" w:rsidP="00D9318C">
      <w:pPr>
        <w:spacing w:after="0"/>
        <w:rPr>
          <w:sz w:val="24"/>
          <w:szCs w:val="24"/>
        </w:rPr>
      </w:pPr>
      <w:r>
        <w:rPr>
          <w:b/>
          <w:bCs/>
          <w:sz w:val="24"/>
          <w:szCs w:val="24"/>
          <w:u w:val="single"/>
        </w:rPr>
        <w:t>Others in Attendance:</w:t>
      </w:r>
      <w:r w:rsidR="00CF3646">
        <w:rPr>
          <w:sz w:val="24"/>
          <w:szCs w:val="24"/>
        </w:rPr>
        <w:t xml:space="preserve"> </w:t>
      </w:r>
      <w:r w:rsidR="00253877">
        <w:rPr>
          <w:sz w:val="24"/>
          <w:szCs w:val="24"/>
        </w:rPr>
        <w:t xml:space="preserve">Mr. Mike </w:t>
      </w:r>
      <w:r w:rsidR="00050262">
        <w:rPr>
          <w:sz w:val="24"/>
          <w:szCs w:val="24"/>
        </w:rPr>
        <w:t>Pisano,</w:t>
      </w:r>
      <w:r w:rsidR="00CF3646">
        <w:rPr>
          <w:sz w:val="24"/>
          <w:szCs w:val="24"/>
        </w:rPr>
        <w:t xml:space="preserve"> </w:t>
      </w:r>
      <w:r w:rsidR="006A4A4E">
        <w:rPr>
          <w:sz w:val="24"/>
          <w:szCs w:val="24"/>
        </w:rPr>
        <w:t>Mr. Cooper, Mr. Gunter,</w:t>
      </w:r>
      <w:r w:rsidR="002F5D9C">
        <w:rPr>
          <w:sz w:val="24"/>
          <w:szCs w:val="24"/>
        </w:rPr>
        <w:t xml:space="preserve"> Mr. Foster Senn</w:t>
      </w:r>
      <w:r w:rsidR="006A4A4E">
        <w:rPr>
          <w:sz w:val="24"/>
          <w:szCs w:val="24"/>
        </w:rPr>
        <w:t xml:space="preserve"> </w:t>
      </w:r>
      <w:r>
        <w:rPr>
          <w:sz w:val="24"/>
          <w:szCs w:val="24"/>
        </w:rPr>
        <w:t>and Ms. Teresa Ball</w:t>
      </w:r>
    </w:p>
    <w:p w14:paraId="261AEEDB" w14:textId="724A0CDD" w:rsidR="00D9318C" w:rsidRDefault="00D9318C" w:rsidP="00D9318C">
      <w:pPr>
        <w:spacing w:after="0"/>
        <w:rPr>
          <w:sz w:val="24"/>
          <w:szCs w:val="24"/>
        </w:rPr>
      </w:pPr>
    </w:p>
    <w:p w14:paraId="1DDC7B2A" w14:textId="54CBEA74" w:rsidR="00D9318C" w:rsidRPr="00501163" w:rsidRDefault="00D9318C" w:rsidP="00D9318C">
      <w:pPr>
        <w:spacing w:after="0"/>
        <w:rPr>
          <w:b/>
          <w:bCs/>
          <w:sz w:val="24"/>
          <w:szCs w:val="24"/>
        </w:rPr>
      </w:pPr>
      <w:r w:rsidRPr="00501163">
        <w:rPr>
          <w:b/>
          <w:bCs/>
          <w:sz w:val="24"/>
          <w:szCs w:val="24"/>
        </w:rPr>
        <w:t>Call to Order-Invocation</w:t>
      </w:r>
    </w:p>
    <w:p w14:paraId="2DEE422D" w14:textId="286D909D" w:rsidR="00D9318C" w:rsidRDefault="00D9318C" w:rsidP="00D9318C">
      <w:pPr>
        <w:spacing w:after="0"/>
        <w:rPr>
          <w:b/>
          <w:bCs/>
          <w:sz w:val="24"/>
          <w:szCs w:val="24"/>
          <w:u w:val="single"/>
        </w:rPr>
      </w:pPr>
    </w:p>
    <w:p w14:paraId="37B5E934" w14:textId="4E69989E" w:rsidR="00501163" w:rsidRDefault="00D9318C" w:rsidP="00D9318C">
      <w:pPr>
        <w:spacing w:after="0"/>
        <w:rPr>
          <w:sz w:val="24"/>
          <w:szCs w:val="24"/>
        </w:rPr>
      </w:pPr>
      <w:r>
        <w:rPr>
          <w:sz w:val="24"/>
          <w:szCs w:val="24"/>
        </w:rPr>
        <w:t xml:space="preserve">Mr. </w:t>
      </w:r>
      <w:r w:rsidR="002F5D9C">
        <w:rPr>
          <w:sz w:val="24"/>
          <w:szCs w:val="24"/>
        </w:rPr>
        <w:t xml:space="preserve">Johnson </w:t>
      </w:r>
      <w:r>
        <w:rPr>
          <w:sz w:val="24"/>
          <w:szCs w:val="24"/>
        </w:rPr>
        <w:t xml:space="preserve">called the meeting to </w:t>
      </w:r>
      <w:r w:rsidR="006A4A4E">
        <w:rPr>
          <w:sz w:val="24"/>
          <w:szCs w:val="24"/>
        </w:rPr>
        <w:t>order,</w:t>
      </w:r>
      <w:r w:rsidR="002F5FA6">
        <w:rPr>
          <w:sz w:val="24"/>
          <w:szCs w:val="24"/>
        </w:rPr>
        <w:t xml:space="preserve"> and </w:t>
      </w:r>
      <w:r w:rsidR="006A4A4E">
        <w:rPr>
          <w:sz w:val="24"/>
          <w:szCs w:val="24"/>
        </w:rPr>
        <w:t xml:space="preserve">Mr. </w:t>
      </w:r>
      <w:r w:rsidR="002F5D9C">
        <w:rPr>
          <w:sz w:val="24"/>
          <w:szCs w:val="24"/>
        </w:rPr>
        <w:t xml:space="preserve">Reeder </w:t>
      </w:r>
      <w:r w:rsidR="002F5FA6">
        <w:rPr>
          <w:sz w:val="24"/>
          <w:szCs w:val="24"/>
        </w:rPr>
        <w:t>led the invocation</w:t>
      </w:r>
      <w:r>
        <w:rPr>
          <w:sz w:val="24"/>
          <w:szCs w:val="24"/>
        </w:rPr>
        <w:t>.</w:t>
      </w:r>
    </w:p>
    <w:p w14:paraId="4B3BC6C0" w14:textId="4F448918" w:rsidR="00501163" w:rsidRDefault="00501163" w:rsidP="00D9318C">
      <w:pPr>
        <w:spacing w:after="0"/>
        <w:rPr>
          <w:sz w:val="24"/>
          <w:szCs w:val="24"/>
        </w:rPr>
      </w:pPr>
    </w:p>
    <w:p w14:paraId="58318D52" w14:textId="13869F09" w:rsidR="00D9318C" w:rsidRDefault="00D9318C" w:rsidP="00D9318C">
      <w:pPr>
        <w:pStyle w:val="ListParagraph"/>
        <w:numPr>
          <w:ilvl w:val="0"/>
          <w:numId w:val="2"/>
        </w:numPr>
        <w:spacing w:after="0"/>
        <w:jc w:val="both"/>
        <w:rPr>
          <w:b/>
          <w:bCs/>
          <w:sz w:val="24"/>
          <w:szCs w:val="24"/>
        </w:rPr>
      </w:pPr>
      <w:r>
        <w:rPr>
          <w:b/>
          <w:bCs/>
          <w:sz w:val="24"/>
          <w:szCs w:val="24"/>
        </w:rPr>
        <w:t>Additions, Deletions, and Adoption of the Agenda</w:t>
      </w:r>
    </w:p>
    <w:p w14:paraId="2E8FDA03" w14:textId="5FEE6DB9" w:rsidR="00D9318C" w:rsidRDefault="00D9318C" w:rsidP="00D9318C">
      <w:pPr>
        <w:pStyle w:val="ListParagraph"/>
        <w:spacing w:after="0"/>
        <w:jc w:val="both"/>
        <w:rPr>
          <w:b/>
          <w:bCs/>
          <w:sz w:val="24"/>
          <w:szCs w:val="24"/>
        </w:rPr>
      </w:pPr>
    </w:p>
    <w:p w14:paraId="58F4296C" w14:textId="4BD4F70D" w:rsidR="00D9318C" w:rsidRDefault="00D9318C" w:rsidP="00D9318C">
      <w:pPr>
        <w:pStyle w:val="ListParagraph"/>
        <w:spacing w:after="0"/>
        <w:jc w:val="both"/>
        <w:rPr>
          <w:sz w:val="24"/>
          <w:szCs w:val="24"/>
        </w:rPr>
      </w:pPr>
      <w:r>
        <w:rPr>
          <w:sz w:val="24"/>
          <w:szCs w:val="24"/>
        </w:rPr>
        <w:t xml:space="preserve">Motion was made to approve the agenda for the meeting held on </w:t>
      </w:r>
      <w:r w:rsidR="006A4A4E">
        <w:rPr>
          <w:sz w:val="24"/>
          <w:szCs w:val="24"/>
        </w:rPr>
        <w:t>March 21</w:t>
      </w:r>
      <w:r w:rsidR="002F5FA6">
        <w:rPr>
          <w:sz w:val="24"/>
          <w:szCs w:val="24"/>
        </w:rPr>
        <w:t xml:space="preserve">, </w:t>
      </w:r>
      <w:r w:rsidR="009F76B1">
        <w:rPr>
          <w:sz w:val="24"/>
          <w:szCs w:val="24"/>
        </w:rPr>
        <w:t>2023,</w:t>
      </w:r>
      <w:r w:rsidR="00DB2F25">
        <w:rPr>
          <w:sz w:val="24"/>
          <w:szCs w:val="24"/>
        </w:rPr>
        <w:t xml:space="preserve"> with the addition under new business, Randy Cannon with information on the CTC meeting</w:t>
      </w:r>
      <w:r>
        <w:rPr>
          <w:sz w:val="24"/>
          <w:szCs w:val="24"/>
        </w:rPr>
        <w:t>. Motion was second and all were in favor.</w:t>
      </w:r>
    </w:p>
    <w:p w14:paraId="4B923ED3" w14:textId="44811412" w:rsidR="00D9318C" w:rsidRDefault="00D9318C" w:rsidP="00D9318C">
      <w:pPr>
        <w:pStyle w:val="ListParagraph"/>
        <w:spacing w:after="0"/>
        <w:jc w:val="both"/>
        <w:rPr>
          <w:sz w:val="24"/>
          <w:szCs w:val="24"/>
        </w:rPr>
      </w:pPr>
    </w:p>
    <w:p w14:paraId="26EBD434" w14:textId="2B3B90DA" w:rsidR="00D9318C" w:rsidRDefault="00D9318C" w:rsidP="00D9318C">
      <w:pPr>
        <w:pStyle w:val="ListParagraph"/>
        <w:numPr>
          <w:ilvl w:val="0"/>
          <w:numId w:val="2"/>
        </w:numPr>
        <w:spacing w:after="0"/>
        <w:jc w:val="both"/>
        <w:rPr>
          <w:b/>
          <w:bCs/>
          <w:sz w:val="24"/>
          <w:szCs w:val="24"/>
        </w:rPr>
      </w:pPr>
      <w:r w:rsidRPr="00D9318C">
        <w:rPr>
          <w:b/>
          <w:bCs/>
          <w:sz w:val="24"/>
          <w:szCs w:val="24"/>
        </w:rPr>
        <w:t>Approval of Minutes from Prior Meeting</w:t>
      </w:r>
    </w:p>
    <w:p w14:paraId="2730D603" w14:textId="4669E822" w:rsidR="00D9318C" w:rsidRDefault="00D9318C" w:rsidP="00D9318C">
      <w:pPr>
        <w:spacing w:after="0"/>
        <w:ind w:left="720"/>
        <w:jc w:val="both"/>
        <w:rPr>
          <w:b/>
          <w:bCs/>
          <w:sz w:val="24"/>
          <w:szCs w:val="24"/>
        </w:rPr>
      </w:pPr>
    </w:p>
    <w:p w14:paraId="67FB3624" w14:textId="692C066A" w:rsidR="00D9318C" w:rsidRDefault="00D9318C" w:rsidP="00D9318C">
      <w:pPr>
        <w:spacing w:after="0"/>
        <w:ind w:left="720"/>
        <w:jc w:val="both"/>
        <w:rPr>
          <w:sz w:val="24"/>
          <w:szCs w:val="24"/>
        </w:rPr>
      </w:pPr>
      <w:r>
        <w:rPr>
          <w:sz w:val="24"/>
          <w:szCs w:val="24"/>
        </w:rPr>
        <w:t xml:space="preserve">Motion was made to approve the minutes for the meeting held on </w:t>
      </w:r>
      <w:r w:rsidR="00DB2F25">
        <w:rPr>
          <w:sz w:val="24"/>
          <w:szCs w:val="24"/>
        </w:rPr>
        <w:t>March 21</w:t>
      </w:r>
      <w:r w:rsidR="004C4723">
        <w:rPr>
          <w:sz w:val="24"/>
          <w:szCs w:val="24"/>
        </w:rPr>
        <w:t>, 202</w:t>
      </w:r>
      <w:r w:rsidR="002F5FA6">
        <w:rPr>
          <w:sz w:val="24"/>
          <w:szCs w:val="24"/>
        </w:rPr>
        <w:t>3</w:t>
      </w:r>
      <w:r>
        <w:rPr>
          <w:sz w:val="24"/>
          <w:szCs w:val="24"/>
        </w:rPr>
        <w:t>. Motion was second and all were in favor</w:t>
      </w:r>
      <w:r w:rsidR="002F5FA6">
        <w:rPr>
          <w:sz w:val="24"/>
          <w:szCs w:val="24"/>
        </w:rPr>
        <w:t>.</w:t>
      </w:r>
    </w:p>
    <w:p w14:paraId="282D0B16" w14:textId="630F0DE7" w:rsidR="00D9318C" w:rsidRDefault="00D9318C" w:rsidP="00D9318C">
      <w:pPr>
        <w:spacing w:after="0"/>
        <w:ind w:left="720"/>
        <w:jc w:val="both"/>
        <w:rPr>
          <w:sz w:val="24"/>
          <w:szCs w:val="24"/>
        </w:rPr>
      </w:pPr>
    </w:p>
    <w:p w14:paraId="7CC27BDC" w14:textId="08FD87AE" w:rsidR="00D9318C" w:rsidRPr="008357C8" w:rsidRDefault="00D9318C" w:rsidP="00D9318C">
      <w:pPr>
        <w:pStyle w:val="ListParagraph"/>
        <w:numPr>
          <w:ilvl w:val="0"/>
          <w:numId w:val="2"/>
        </w:numPr>
        <w:spacing w:after="0"/>
        <w:jc w:val="both"/>
        <w:rPr>
          <w:sz w:val="24"/>
          <w:szCs w:val="24"/>
        </w:rPr>
      </w:pPr>
      <w:r>
        <w:rPr>
          <w:b/>
          <w:bCs/>
          <w:sz w:val="24"/>
          <w:szCs w:val="24"/>
        </w:rPr>
        <w:t>Financial Report from Treasurer</w:t>
      </w:r>
    </w:p>
    <w:p w14:paraId="014ADCC8" w14:textId="720E7B78" w:rsidR="008357C8" w:rsidRDefault="008357C8" w:rsidP="008357C8">
      <w:pPr>
        <w:spacing w:after="0"/>
        <w:jc w:val="both"/>
        <w:rPr>
          <w:sz w:val="24"/>
          <w:szCs w:val="24"/>
        </w:rPr>
      </w:pPr>
    </w:p>
    <w:p w14:paraId="30A3A481" w14:textId="3F5618CF" w:rsidR="008357C8" w:rsidRDefault="008357C8" w:rsidP="008357C8">
      <w:pPr>
        <w:spacing w:after="0"/>
        <w:ind w:left="720"/>
        <w:jc w:val="both"/>
        <w:rPr>
          <w:sz w:val="24"/>
          <w:szCs w:val="24"/>
        </w:rPr>
      </w:pPr>
      <w:r>
        <w:rPr>
          <w:sz w:val="24"/>
          <w:szCs w:val="24"/>
        </w:rPr>
        <w:t xml:space="preserve">Mr. </w:t>
      </w:r>
      <w:r w:rsidR="004C4723">
        <w:rPr>
          <w:sz w:val="24"/>
          <w:szCs w:val="24"/>
        </w:rPr>
        <w:t>Cannon</w:t>
      </w:r>
      <w:r>
        <w:rPr>
          <w:sz w:val="24"/>
          <w:szCs w:val="24"/>
        </w:rPr>
        <w:t xml:space="preserve"> reported that the cash balance for </w:t>
      </w:r>
      <w:r w:rsidR="00DB2F25">
        <w:rPr>
          <w:sz w:val="24"/>
          <w:szCs w:val="24"/>
        </w:rPr>
        <w:t>March 31,</w:t>
      </w:r>
      <w:r w:rsidR="002F5FA6">
        <w:rPr>
          <w:sz w:val="24"/>
          <w:szCs w:val="24"/>
        </w:rPr>
        <w:t xml:space="preserve"> 2023</w:t>
      </w:r>
      <w:r w:rsidR="00416326">
        <w:rPr>
          <w:sz w:val="24"/>
          <w:szCs w:val="24"/>
        </w:rPr>
        <w:t>,</w:t>
      </w:r>
      <w:r>
        <w:rPr>
          <w:sz w:val="24"/>
          <w:szCs w:val="24"/>
        </w:rPr>
        <w:t xml:space="preserve"> was $</w:t>
      </w:r>
      <w:r w:rsidR="00DB2F25">
        <w:rPr>
          <w:sz w:val="24"/>
          <w:szCs w:val="24"/>
        </w:rPr>
        <w:t>4,248</w:t>
      </w:r>
      <w:r w:rsidR="007E001A">
        <w:rPr>
          <w:sz w:val="24"/>
          <w:szCs w:val="24"/>
        </w:rPr>
        <w:t>,</w:t>
      </w:r>
      <w:r w:rsidR="00DB2F25">
        <w:rPr>
          <w:sz w:val="24"/>
          <w:szCs w:val="24"/>
        </w:rPr>
        <w:t>105.87</w:t>
      </w:r>
      <w:r>
        <w:rPr>
          <w:sz w:val="24"/>
          <w:szCs w:val="24"/>
        </w:rPr>
        <w:t>. Funds received were $</w:t>
      </w:r>
      <w:r w:rsidR="00DB2F25">
        <w:rPr>
          <w:sz w:val="24"/>
          <w:szCs w:val="24"/>
        </w:rPr>
        <w:t>152,215.92</w:t>
      </w:r>
      <w:r>
        <w:rPr>
          <w:sz w:val="24"/>
          <w:szCs w:val="24"/>
        </w:rPr>
        <w:t>.</w:t>
      </w:r>
      <w:r w:rsidR="004C4723">
        <w:rPr>
          <w:sz w:val="24"/>
          <w:szCs w:val="24"/>
        </w:rPr>
        <w:t xml:space="preserve"> </w:t>
      </w:r>
      <w:r>
        <w:rPr>
          <w:sz w:val="24"/>
          <w:szCs w:val="24"/>
        </w:rPr>
        <w:t>Total cash balance is $</w:t>
      </w:r>
      <w:r w:rsidR="00DB2F25">
        <w:rPr>
          <w:sz w:val="24"/>
          <w:szCs w:val="24"/>
        </w:rPr>
        <w:t>4,400,321.79</w:t>
      </w:r>
      <w:r>
        <w:rPr>
          <w:sz w:val="24"/>
          <w:szCs w:val="24"/>
        </w:rPr>
        <w:t>. Total funds committed are $</w:t>
      </w:r>
      <w:r w:rsidR="00DB2F25">
        <w:rPr>
          <w:sz w:val="24"/>
          <w:szCs w:val="24"/>
        </w:rPr>
        <w:t>3,570,724.39</w:t>
      </w:r>
      <w:r>
        <w:rPr>
          <w:sz w:val="24"/>
          <w:szCs w:val="24"/>
        </w:rPr>
        <w:t xml:space="preserve"> and the uncommitted balance is </w:t>
      </w:r>
      <w:r w:rsidR="004C4723">
        <w:rPr>
          <w:sz w:val="24"/>
          <w:szCs w:val="24"/>
        </w:rPr>
        <w:t>$</w:t>
      </w:r>
      <w:r w:rsidR="00DB2F25">
        <w:rPr>
          <w:sz w:val="24"/>
          <w:szCs w:val="24"/>
        </w:rPr>
        <w:t>829,597.40</w:t>
      </w:r>
      <w:r w:rsidR="004C4723">
        <w:rPr>
          <w:sz w:val="24"/>
          <w:szCs w:val="24"/>
        </w:rPr>
        <w:t>.</w:t>
      </w:r>
    </w:p>
    <w:p w14:paraId="6F938D8D" w14:textId="53816D20" w:rsidR="00BA410A" w:rsidRDefault="00BA410A" w:rsidP="008357C8">
      <w:pPr>
        <w:spacing w:after="0"/>
        <w:ind w:left="720"/>
        <w:jc w:val="both"/>
        <w:rPr>
          <w:sz w:val="24"/>
          <w:szCs w:val="24"/>
        </w:rPr>
      </w:pPr>
    </w:p>
    <w:p w14:paraId="27444D87" w14:textId="427D4426" w:rsidR="00E75B10" w:rsidRDefault="00E75B10" w:rsidP="008357C8">
      <w:pPr>
        <w:spacing w:after="0"/>
        <w:ind w:left="720"/>
        <w:jc w:val="both"/>
        <w:rPr>
          <w:sz w:val="24"/>
          <w:szCs w:val="24"/>
        </w:rPr>
      </w:pPr>
      <w:r>
        <w:rPr>
          <w:sz w:val="24"/>
          <w:szCs w:val="24"/>
        </w:rPr>
        <w:t>Mr. Cannon reported that the cash balance for the proviso</w:t>
      </w:r>
      <w:r w:rsidR="00810450">
        <w:rPr>
          <w:sz w:val="24"/>
          <w:szCs w:val="24"/>
        </w:rPr>
        <w:t xml:space="preserve"> (118.18) funds was $</w:t>
      </w:r>
      <w:r w:rsidR="006A4A4E">
        <w:rPr>
          <w:sz w:val="24"/>
          <w:szCs w:val="24"/>
        </w:rPr>
        <w:t>(</w:t>
      </w:r>
      <w:r w:rsidR="00DB2F25">
        <w:rPr>
          <w:sz w:val="24"/>
          <w:szCs w:val="24"/>
        </w:rPr>
        <w:t>10,200.00</w:t>
      </w:r>
      <w:r w:rsidR="006A4A4E">
        <w:rPr>
          <w:sz w:val="24"/>
          <w:szCs w:val="24"/>
        </w:rPr>
        <w:t>)</w:t>
      </w:r>
      <w:r w:rsidR="00EA2496">
        <w:rPr>
          <w:sz w:val="24"/>
          <w:szCs w:val="24"/>
        </w:rPr>
        <w:t>.</w:t>
      </w:r>
      <w:r w:rsidR="00DB2F25">
        <w:rPr>
          <w:sz w:val="24"/>
          <w:szCs w:val="24"/>
        </w:rPr>
        <w:t xml:space="preserve"> The t</w:t>
      </w:r>
      <w:r w:rsidR="006A4A4E">
        <w:rPr>
          <w:sz w:val="24"/>
          <w:szCs w:val="24"/>
        </w:rPr>
        <w:t>otal cash balance is $(10,200.00)</w:t>
      </w:r>
      <w:r w:rsidR="002F5FA6">
        <w:rPr>
          <w:sz w:val="24"/>
          <w:szCs w:val="24"/>
        </w:rPr>
        <w:t xml:space="preserve"> </w:t>
      </w:r>
      <w:r w:rsidR="00EA2496">
        <w:rPr>
          <w:sz w:val="24"/>
          <w:szCs w:val="24"/>
        </w:rPr>
        <w:t>Total funds committed are $</w:t>
      </w:r>
      <w:r w:rsidR="006A4A4E">
        <w:rPr>
          <w:sz w:val="24"/>
          <w:szCs w:val="24"/>
        </w:rPr>
        <w:t>2</w:t>
      </w:r>
      <w:r w:rsidR="002F5FA6">
        <w:rPr>
          <w:sz w:val="24"/>
          <w:szCs w:val="24"/>
        </w:rPr>
        <w:t>,000</w:t>
      </w:r>
      <w:r w:rsidR="00B90726">
        <w:rPr>
          <w:sz w:val="24"/>
          <w:szCs w:val="24"/>
        </w:rPr>
        <w:t>. The uncommitted balance is $</w:t>
      </w:r>
      <w:r w:rsidR="002F5FA6">
        <w:rPr>
          <w:sz w:val="24"/>
          <w:szCs w:val="24"/>
        </w:rPr>
        <w:t>(</w:t>
      </w:r>
      <w:r w:rsidR="006A4A4E">
        <w:rPr>
          <w:sz w:val="24"/>
          <w:szCs w:val="24"/>
        </w:rPr>
        <w:t>12,200.00</w:t>
      </w:r>
      <w:r w:rsidR="002F5FA6">
        <w:rPr>
          <w:sz w:val="24"/>
          <w:szCs w:val="24"/>
        </w:rPr>
        <w:t>).</w:t>
      </w:r>
    </w:p>
    <w:p w14:paraId="10EBDD7F" w14:textId="439D1566" w:rsidR="002F5FA6" w:rsidRDefault="002F5FA6" w:rsidP="008357C8">
      <w:pPr>
        <w:spacing w:after="0"/>
        <w:ind w:left="720"/>
        <w:jc w:val="both"/>
        <w:rPr>
          <w:sz w:val="24"/>
          <w:szCs w:val="24"/>
        </w:rPr>
      </w:pPr>
    </w:p>
    <w:p w14:paraId="7C4AAFBC" w14:textId="491F7E57" w:rsidR="002F5FA6" w:rsidRDefault="002F5FA6" w:rsidP="008357C8">
      <w:pPr>
        <w:spacing w:after="0"/>
        <w:ind w:left="720"/>
        <w:jc w:val="both"/>
        <w:rPr>
          <w:sz w:val="24"/>
          <w:szCs w:val="24"/>
        </w:rPr>
      </w:pPr>
      <w:r>
        <w:rPr>
          <w:sz w:val="24"/>
          <w:szCs w:val="24"/>
        </w:rPr>
        <w:t>Mr. Cannon reported that the cash balance for proviso (118.19) was $</w:t>
      </w:r>
      <w:r w:rsidR="00DB2F25">
        <w:rPr>
          <w:sz w:val="24"/>
          <w:szCs w:val="24"/>
        </w:rPr>
        <w:t>3,978,476.59</w:t>
      </w:r>
      <w:r>
        <w:rPr>
          <w:sz w:val="24"/>
          <w:szCs w:val="24"/>
        </w:rPr>
        <w:t>. Funds received were $</w:t>
      </w:r>
      <w:r w:rsidR="00DB2F25">
        <w:rPr>
          <w:sz w:val="24"/>
          <w:szCs w:val="24"/>
        </w:rPr>
        <w:t>8,987.09</w:t>
      </w:r>
      <w:r>
        <w:rPr>
          <w:sz w:val="24"/>
          <w:szCs w:val="24"/>
        </w:rPr>
        <w:t xml:space="preserve">. </w:t>
      </w:r>
      <w:r w:rsidR="00DB2F25">
        <w:rPr>
          <w:sz w:val="24"/>
          <w:szCs w:val="24"/>
        </w:rPr>
        <w:t>The t</w:t>
      </w:r>
      <w:r>
        <w:rPr>
          <w:sz w:val="24"/>
          <w:szCs w:val="24"/>
        </w:rPr>
        <w:t>otal cash balance is $</w:t>
      </w:r>
      <w:r w:rsidR="00DB2F25">
        <w:rPr>
          <w:sz w:val="24"/>
          <w:szCs w:val="24"/>
        </w:rPr>
        <w:t>3,987,463.68</w:t>
      </w:r>
      <w:r>
        <w:rPr>
          <w:sz w:val="24"/>
          <w:szCs w:val="24"/>
        </w:rPr>
        <w:t>. Total funds committed are $3,964,100.00</w:t>
      </w:r>
      <w:r w:rsidR="007A67F7">
        <w:rPr>
          <w:sz w:val="24"/>
          <w:szCs w:val="24"/>
        </w:rPr>
        <w:t xml:space="preserve"> and the uncommitted balance is </w:t>
      </w:r>
      <w:r w:rsidR="00A52E2A">
        <w:rPr>
          <w:sz w:val="24"/>
          <w:szCs w:val="24"/>
        </w:rPr>
        <w:t>$</w:t>
      </w:r>
      <w:r w:rsidR="00DB2F25">
        <w:rPr>
          <w:sz w:val="24"/>
          <w:szCs w:val="24"/>
        </w:rPr>
        <w:t>23,363.68</w:t>
      </w:r>
      <w:r w:rsidR="00A52E2A">
        <w:rPr>
          <w:sz w:val="24"/>
          <w:szCs w:val="24"/>
        </w:rPr>
        <w:t>.</w:t>
      </w:r>
    </w:p>
    <w:p w14:paraId="2E4001E4" w14:textId="2BEAD839" w:rsidR="008357C8" w:rsidRDefault="008357C8" w:rsidP="008357C8">
      <w:pPr>
        <w:spacing w:after="0"/>
        <w:ind w:left="720"/>
        <w:jc w:val="both"/>
        <w:rPr>
          <w:sz w:val="24"/>
          <w:szCs w:val="24"/>
        </w:rPr>
      </w:pPr>
    </w:p>
    <w:p w14:paraId="6B75CAA3" w14:textId="34BB1FF1" w:rsidR="00643D4F" w:rsidRDefault="00643D4F" w:rsidP="008357C8">
      <w:pPr>
        <w:spacing w:after="0"/>
        <w:ind w:left="720"/>
        <w:jc w:val="both"/>
        <w:rPr>
          <w:sz w:val="24"/>
          <w:szCs w:val="24"/>
        </w:rPr>
      </w:pPr>
      <w:r>
        <w:rPr>
          <w:sz w:val="24"/>
          <w:szCs w:val="24"/>
        </w:rPr>
        <w:t>Motion made to accept as information only. Motion second and all were in favor.</w:t>
      </w:r>
    </w:p>
    <w:p w14:paraId="09C530BA" w14:textId="77777777" w:rsidR="002F5FA6" w:rsidRDefault="002F5FA6" w:rsidP="008357C8">
      <w:pPr>
        <w:spacing w:after="0"/>
        <w:ind w:left="720"/>
        <w:jc w:val="both"/>
        <w:rPr>
          <w:sz w:val="24"/>
          <w:szCs w:val="24"/>
        </w:rPr>
      </w:pPr>
    </w:p>
    <w:p w14:paraId="74472139" w14:textId="586CD692" w:rsidR="00DA036D" w:rsidRPr="00DA036D" w:rsidRDefault="00DA036D" w:rsidP="00DA036D">
      <w:pPr>
        <w:pStyle w:val="ListParagraph"/>
        <w:numPr>
          <w:ilvl w:val="0"/>
          <w:numId w:val="2"/>
        </w:numPr>
        <w:spacing w:after="0"/>
        <w:jc w:val="both"/>
        <w:rPr>
          <w:b/>
          <w:bCs/>
          <w:sz w:val="24"/>
          <w:szCs w:val="24"/>
        </w:rPr>
      </w:pPr>
      <w:r w:rsidRPr="00DA036D">
        <w:rPr>
          <w:b/>
          <w:bCs/>
          <w:sz w:val="24"/>
          <w:szCs w:val="24"/>
        </w:rPr>
        <w:t>Old Business/New Business</w:t>
      </w:r>
    </w:p>
    <w:p w14:paraId="447E42D8" w14:textId="517C6C9B" w:rsidR="00C67DEB" w:rsidRDefault="00DA036D" w:rsidP="00DA036D">
      <w:pPr>
        <w:spacing w:after="0"/>
        <w:ind w:left="720"/>
        <w:jc w:val="both"/>
        <w:rPr>
          <w:b/>
          <w:bCs/>
          <w:sz w:val="24"/>
          <w:szCs w:val="24"/>
        </w:rPr>
      </w:pPr>
      <w:r w:rsidRPr="00DA036D">
        <w:rPr>
          <w:b/>
          <w:bCs/>
          <w:sz w:val="24"/>
          <w:szCs w:val="24"/>
        </w:rPr>
        <w:t>Old Business</w:t>
      </w:r>
    </w:p>
    <w:p w14:paraId="4A0F5CC8" w14:textId="77777777" w:rsidR="009F76B1" w:rsidRDefault="009F76B1" w:rsidP="00DA036D">
      <w:pPr>
        <w:spacing w:after="0"/>
        <w:ind w:left="720"/>
        <w:jc w:val="both"/>
        <w:rPr>
          <w:sz w:val="24"/>
          <w:szCs w:val="24"/>
        </w:rPr>
      </w:pPr>
    </w:p>
    <w:p w14:paraId="7C3A5F68" w14:textId="54ED448E" w:rsidR="009F76B1" w:rsidRDefault="009F76B1" w:rsidP="00DA036D">
      <w:pPr>
        <w:spacing w:after="0"/>
        <w:ind w:left="720"/>
        <w:jc w:val="both"/>
        <w:rPr>
          <w:sz w:val="24"/>
          <w:szCs w:val="24"/>
        </w:rPr>
      </w:pPr>
      <w:r>
        <w:rPr>
          <w:sz w:val="24"/>
          <w:szCs w:val="24"/>
        </w:rPr>
        <w:t xml:space="preserve">Mr. Johnson said that Mr. Gunter has requested six speed limit signs for the City of Newberry, Pomaria has requested three, Peak requested three, Whitmire requested four and Prosperity requested four. That is a total of twenty signs. I suggest we go up to $50,000. I know there is a discount if you order more than ten. </w:t>
      </w:r>
    </w:p>
    <w:p w14:paraId="1D3AE486" w14:textId="77777777" w:rsidR="009F76B1" w:rsidRDefault="009F76B1" w:rsidP="00DA036D">
      <w:pPr>
        <w:spacing w:after="0"/>
        <w:ind w:left="720"/>
        <w:jc w:val="both"/>
        <w:rPr>
          <w:sz w:val="24"/>
          <w:szCs w:val="24"/>
        </w:rPr>
      </w:pPr>
    </w:p>
    <w:p w14:paraId="5C81A49C" w14:textId="5432A435" w:rsidR="009F76B1" w:rsidRDefault="009F76B1" w:rsidP="00DA036D">
      <w:pPr>
        <w:spacing w:after="0"/>
        <w:ind w:left="720"/>
        <w:jc w:val="both"/>
        <w:rPr>
          <w:sz w:val="24"/>
          <w:szCs w:val="24"/>
        </w:rPr>
      </w:pPr>
      <w:r>
        <w:rPr>
          <w:sz w:val="24"/>
          <w:szCs w:val="24"/>
        </w:rPr>
        <w:t>Mr. Reeder said it seemed to him that the city would request more. Mr. Gunter said they would gladly accept more</w:t>
      </w:r>
      <w:r w:rsidR="00A1209F">
        <w:rPr>
          <w:sz w:val="24"/>
          <w:szCs w:val="24"/>
        </w:rPr>
        <w:t>. We have surveyed the areas and that is what we came up with, but they can be moved to different areas.</w:t>
      </w:r>
    </w:p>
    <w:p w14:paraId="1A722603" w14:textId="77777777" w:rsidR="00A1209F" w:rsidRDefault="00A1209F" w:rsidP="00DA036D">
      <w:pPr>
        <w:spacing w:after="0"/>
        <w:ind w:left="720"/>
        <w:jc w:val="both"/>
        <w:rPr>
          <w:sz w:val="24"/>
          <w:szCs w:val="24"/>
        </w:rPr>
      </w:pPr>
    </w:p>
    <w:p w14:paraId="482F59D8" w14:textId="3EE99D4F" w:rsidR="00A1209F" w:rsidRDefault="00A1209F" w:rsidP="00DA036D">
      <w:pPr>
        <w:spacing w:after="0"/>
        <w:ind w:left="720"/>
        <w:jc w:val="both"/>
        <w:rPr>
          <w:sz w:val="24"/>
          <w:szCs w:val="24"/>
        </w:rPr>
      </w:pPr>
      <w:r>
        <w:rPr>
          <w:sz w:val="24"/>
          <w:szCs w:val="24"/>
        </w:rPr>
        <w:t xml:space="preserve">Mr. Pisano </w:t>
      </w:r>
      <w:r w:rsidR="00C33AB2">
        <w:rPr>
          <w:sz w:val="24"/>
          <w:szCs w:val="24"/>
        </w:rPr>
        <w:t>said that he would like to</w:t>
      </w:r>
      <w:r w:rsidR="007E001A">
        <w:rPr>
          <w:sz w:val="24"/>
          <w:szCs w:val="24"/>
        </w:rPr>
        <w:t xml:space="preserve"> </w:t>
      </w:r>
      <w:r w:rsidR="00C33AB2">
        <w:rPr>
          <w:sz w:val="24"/>
          <w:szCs w:val="24"/>
        </w:rPr>
        <w:t>suggest, a</w:t>
      </w:r>
      <w:r>
        <w:rPr>
          <w:sz w:val="24"/>
          <w:szCs w:val="24"/>
        </w:rPr>
        <w:t xml:space="preserve"> lot of times with speed limit </w:t>
      </w:r>
      <w:r w:rsidR="00C33AB2">
        <w:rPr>
          <w:sz w:val="24"/>
          <w:szCs w:val="24"/>
        </w:rPr>
        <w:t>signs,</w:t>
      </w:r>
      <w:r>
        <w:rPr>
          <w:sz w:val="24"/>
          <w:szCs w:val="24"/>
        </w:rPr>
        <w:t xml:space="preserve"> the sizes are based on the area. We could have different criteria for different signs as far as the size. It might not make much difference in the price. </w:t>
      </w:r>
    </w:p>
    <w:p w14:paraId="53A46A4C" w14:textId="77777777" w:rsidR="00A1209F" w:rsidRDefault="00A1209F" w:rsidP="00DA036D">
      <w:pPr>
        <w:spacing w:after="0"/>
        <w:ind w:left="720"/>
        <w:jc w:val="both"/>
        <w:rPr>
          <w:sz w:val="24"/>
          <w:szCs w:val="24"/>
        </w:rPr>
      </w:pPr>
    </w:p>
    <w:p w14:paraId="73CB89AD" w14:textId="77777777" w:rsidR="00A1209F" w:rsidRDefault="00A1209F" w:rsidP="00A1209F">
      <w:pPr>
        <w:spacing w:after="0"/>
        <w:ind w:left="720"/>
        <w:jc w:val="both"/>
        <w:rPr>
          <w:sz w:val="24"/>
          <w:szCs w:val="24"/>
        </w:rPr>
      </w:pPr>
      <w:r>
        <w:rPr>
          <w:sz w:val="24"/>
          <w:szCs w:val="24"/>
        </w:rPr>
        <w:t>Mr. Cooper said he would need to talk to Tommy Long. One entity would need to do all of the bidding and it would require a lot of details.</w:t>
      </w:r>
    </w:p>
    <w:p w14:paraId="626DB293" w14:textId="77777777" w:rsidR="00A1209F" w:rsidRDefault="00A1209F" w:rsidP="00A1209F">
      <w:pPr>
        <w:spacing w:after="0"/>
        <w:ind w:left="720"/>
        <w:jc w:val="both"/>
        <w:rPr>
          <w:sz w:val="24"/>
          <w:szCs w:val="24"/>
        </w:rPr>
      </w:pPr>
    </w:p>
    <w:p w14:paraId="25688DA4" w14:textId="77777777" w:rsidR="00A1209F" w:rsidRDefault="00A1209F" w:rsidP="00A1209F">
      <w:pPr>
        <w:spacing w:after="0"/>
        <w:ind w:left="720"/>
        <w:jc w:val="both"/>
        <w:rPr>
          <w:sz w:val="24"/>
          <w:szCs w:val="24"/>
        </w:rPr>
      </w:pPr>
      <w:r>
        <w:rPr>
          <w:sz w:val="24"/>
          <w:szCs w:val="24"/>
        </w:rPr>
        <w:t>Motion requested for $50,000 for the speed limit signs. Motion made, motion seconded, and all were in favor.</w:t>
      </w:r>
    </w:p>
    <w:p w14:paraId="241ABF74" w14:textId="77777777" w:rsidR="00A1209F" w:rsidRPr="009F76B1" w:rsidRDefault="00A1209F" w:rsidP="00DA036D">
      <w:pPr>
        <w:spacing w:after="0"/>
        <w:ind w:left="720"/>
        <w:jc w:val="both"/>
        <w:rPr>
          <w:sz w:val="24"/>
          <w:szCs w:val="24"/>
        </w:rPr>
      </w:pPr>
    </w:p>
    <w:p w14:paraId="68972A3E" w14:textId="1C036A3D" w:rsidR="00643D4F" w:rsidRDefault="00DA036D" w:rsidP="00DA036D">
      <w:pPr>
        <w:spacing w:after="0"/>
        <w:ind w:left="720"/>
        <w:jc w:val="both"/>
        <w:rPr>
          <w:b/>
          <w:bCs/>
          <w:sz w:val="24"/>
          <w:szCs w:val="24"/>
        </w:rPr>
      </w:pPr>
      <w:r>
        <w:rPr>
          <w:b/>
          <w:bCs/>
          <w:sz w:val="24"/>
          <w:szCs w:val="24"/>
        </w:rPr>
        <w:t>New Business</w:t>
      </w:r>
    </w:p>
    <w:p w14:paraId="565F7C4D" w14:textId="77777777" w:rsidR="009F76B1" w:rsidRDefault="009F76B1" w:rsidP="00DA036D">
      <w:pPr>
        <w:spacing w:after="0"/>
        <w:ind w:left="720"/>
        <w:jc w:val="both"/>
        <w:rPr>
          <w:sz w:val="24"/>
          <w:szCs w:val="24"/>
        </w:rPr>
      </w:pPr>
    </w:p>
    <w:p w14:paraId="0498A944" w14:textId="1349FD96" w:rsidR="009F76B1" w:rsidRDefault="009F76B1" w:rsidP="00DA036D">
      <w:pPr>
        <w:spacing w:after="0"/>
        <w:ind w:left="720"/>
        <w:jc w:val="both"/>
        <w:rPr>
          <w:sz w:val="24"/>
          <w:szCs w:val="24"/>
        </w:rPr>
      </w:pPr>
      <w:r>
        <w:rPr>
          <w:sz w:val="24"/>
          <w:szCs w:val="24"/>
        </w:rPr>
        <w:t>Mr. Cannon said that they had a real problem starting last year with prices of cement, which went up by 40%. There is a cement shortage, the contractors can not get cement sometimes. A lot of the contractors are bumping up on how much they can do. The state has cut their projects by 90% for this year. They are trying to get at least two bidders for the projects.</w:t>
      </w:r>
    </w:p>
    <w:p w14:paraId="5E49548B" w14:textId="77777777" w:rsidR="009F76B1" w:rsidRDefault="009F76B1" w:rsidP="00DA036D">
      <w:pPr>
        <w:spacing w:after="0"/>
        <w:ind w:left="720"/>
        <w:jc w:val="both"/>
        <w:rPr>
          <w:sz w:val="24"/>
          <w:szCs w:val="24"/>
        </w:rPr>
      </w:pPr>
    </w:p>
    <w:p w14:paraId="5058B587" w14:textId="2CC1B224" w:rsidR="009F76B1" w:rsidRDefault="009F76B1" w:rsidP="00DA036D">
      <w:pPr>
        <w:spacing w:after="0"/>
        <w:ind w:left="720"/>
        <w:jc w:val="both"/>
        <w:rPr>
          <w:sz w:val="24"/>
          <w:szCs w:val="24"/>
        </w:rPr>
      </w:pPr>
      <w:r>
        <w:rPr>
          <w:sz w:val="24"/>
          <w:szCs w:val="24"/>
        </w:rPr>
        <w:t>Mr. Pisano asked if there were any discussions about alternatives to CMRB. Mr. Cannon said that they were looking at alternatives.</w:t>
      </w:r>
    </w:p>
    <w:p w14:paraId="182FF4CC" w14:textId="77777777" w:rsidR="009F76B1" w:rsidRDefault="009F76B1" w:rsidP="00DA036D">
      <w:pPr>
        <w:spacing w:after="0"/>
        <w:ind w:left="720"/>
        <w:jc w:val="both"/>
        <w:rPr>
          <w:sz w:val="24"/>
          <w:szCs w:val="24"/>
        </w:rPr>
      </w:pPr>
    </w:p>
    <w:p w14:paraId="577C4A4F" w14:textId="4D39F4A9" w:rsidR="009F76B1" w:rsidRDefault="009F76B1" w:rsidP="00DA036D">
      <w:pPr>
        <w:spacing w:after="0"/>
        <w:ind w:left="720"/>
        <w:jc w:val="both"/>
        <w:rPr>
          <w:sz w:val="24"/>
          <w:szCs w:val="24"/>
        </w:rPr>
      </w:pPr>
      <w:r>
        <w:rPr>
          <w:sz w:val="24"/>
          <w:szCs w:val="24"/>
        </w:rPr>
        <w:t>Mr. Cooper said that the headquarters people are asking the district office to do is, all of the roads that they put in using the cement and full depth reclamation, is to go back and look at them again and see if they couldn’t do something else.</w:t>
      </w:r>
    </w:p>
    <w:p w14:paraId="3452C269" w14:textId="77777777" w:rsidR="00A1209F" w:rsidRDefault="00A1209F" w:rsidP="00DA036D">
      <w:pPr>
        <w:spacing w:after="0"/>
        <w:ind w:left="720"/>
        <w:jc w:val="both"/>
        <w:rPr>
          <w:sz w:val="24"/>
          <w:szCs w:val="24"/>
        </w:rPr>
      </w:pPr>
    </w:p>
    <w:p w14:paraId="402937DA" w14:textId="6E84A7A8" w:rsidR="00A1209F" w:rsidRPr="009F76B1" w:rsidRDefault="00A1209F" w:rsidP="00A1209F">
      <w:pPr>
        <w:spacing w:after="0"/>
        <w:ind w:left="720"/>
        <w:jc w:val="both"/>
        <w:rPr>
          <w:sz w:val="24"/>
          <w:szCs w:val="24"/>
        </w:rPr>
      </w:pPr>
      <w:r>
        <w:rPr>
          <w:sz w:val="24"/>
          <w:szCs w:val="24"/>
        </w:rPr>
        <w:lastRenderedPageBreak/>
        <w:t>Mr. Johnson said that the $500 commemorative sign for Walt M</w:t>
      </w:r>
      <w:r w:rsidR="00146385">
        <w:rPr>
          <w:sz w:val="24"/>
          <w:szCs w:val="24"/>
        </w:rPr>
        <w:t>cLeod</w:t>
      </w:r>
      <w:r>
        <w:rPr>
          <w:sz w:val="24"/>
          <w:szCs w:val="24"/>
        </w:rPr>
        <w:t xml:space="preserve"> has been paid for and deducted from our funds.</w:t>
      </w:r>
      <w:r w:rsidR="00146385">
        <w:rPr>
          <w:sz w:val="24"/>
          <w:szCs w:val="24"/>
        </w:rPr>
        <w:t xml:space="preserve"> I have talked to Senator Cromer; he would like to have a dedication ceremony on a Sunday afternoon around 3 pm. He will have to decide on a date for the ceremony.</w:t>
      </w:r>
    </w:p>
    <w:p w14:paraId="63FC5EB8" w14:textId="77777777" w:rsidR="009F76B1" w:rsidRDefault="009F76B1" w:rsidP="00DA036D">
      <w:pPr>
        <w:spacing w:after="0"/>
        <w:ind w:left="720"/>
        <w:jc w:val="both"/>
        <w:rPr>
          <w:b/>
          <w:bCs/>
          <w:sz w:val="24"/>
          <w:szCs w:val="24"/>
        </w:rPr>
      </w:pPr>
    </w:p>
    <w:p w14:paraId="178AC394" w14:textId="08C62CB7" w:rsidR="00DA036D" w:rsidRDefault="00DA036D" w:rsidP="00DA036D">
      <w:pPr>
        <w:pStyle w:val="ListParagraph"/>
        <w:numPr>
          <w:ilvl w:val="0"/>
          <w:numId w:val="2"/>
        </w:numPr>
        <w:spacing w:after="0"/>
        <w:jc w:val="both"/>
        <w:rPr>
          <w:b/>
          <w:bCs/>
          <w:sz w:val="24"/>
          <w:szCs w:val="24"/>
        </w:rPr>
      </w:pPr>
      <w:r w:rsidRPr="00C67DEB">
        <w:rPr>
          <w:b/>
          <w:bCs/>
          <w:sz w:val="24"/>
          <w:szCs w:val="24"/>
        </w:rPr>
        <w:t>Public Works Report</w:t>
      </w:r>
    </w:p>
    <w:p w14:paraId="35AE264C" w14:textId="77777777" w:rsidR="00C67DEB" w:rsidRPr="00C67DEB" w:rsidRDefault="00C67DEB" w:rsidP="00C67DEB">
      <w:pPr>
        <w:pStyle w:val="ListParagraph"/>
        <w:spacing w:after="0"/>
        <w:jc w:val="both"/>
        <w:rPr>
          <w:b/>
          <w:bCs/>
          <w:sz w:val="24"/>
          <w:szCs w:val="24"/>
        </w:rPr>
      </w:pPr>
    </w:p>
    <w:p w14:paraId="11F13C92" w14:textId="2E56CBFF" w:rsidR="001A3072" w:rsidRPr="00146EEC" w:rsidRDefault="00DA036D" w:rsidP="00B333B5">
      <w:pPr>
        <w:pStyle w:val="ListParagraph"/>
        <w:numPr>
          <w:ilvl w:val="0"/>
          <w:numId w:val="3"/>
        </w:numPr>
        <w:spacing w:after="0"/>
        <w:ind w:left="720"/>
        <w:jc w:val="both"/>
        <w:rPr>
          <w:sz w:val="24"/>
          <w:szCs w:val="24"/>
        </w:rPr>
      </w:pPr>
      <w:r w:rsidRPr="00146EEC">
        <w:rPr>
          <w:b/>
          <w:bCs/>
          <w:sz w:val="24"/>
          <w:szCs w:val="24"/>
        </w:rPr>
        <w:t>Mike Pisano, Newberry County Public Works Director</w:t>
      </w:r>
    </w:p>
    <w:p w14:paraId="0C83F6F0" w14:textId="7B9B341C" w:rsidR="00132965" w:rsidRPr="00132965" w:rsidRDefault="00132965" w:rsidP="001A3072">
      <w:pPr>
        <w:spacing w:after="0"/>
        <w:ind w:left="810" w:firstLine="360"/>
        <w:jc w:val="both"/>
        <w:rPr>
          <w:sz w:val="24"/>
          <w:szCs w:val="24"/>
        </w:rPr>
      </w:pPr>
      <w:r>
        <w:rPr>
          <w:sz w:val="24"/>
          <w:szCs w:val="24"/>
        </w:rPr>
        <w:t>.</w:t>
      </w:r>
    </w:p>
    <w:p w14:paraId="513E837B" w14:textId="7052B05A" w:rsidR="00C67DEB" w:rsidRDefault="00DA036D" w:rsidP="00C67DEB">
      <w:pPr>
        <w:pStyle w:val="ListParagraph"/>
        <w:numPr>
          <w:ilvl w:val="0"/>
          <w:numId w:val="3"/>
        </w:numPr>
        <w:spacing w:after="0"/>
        <w:jc w:val="both"/>
        <w:rPr>
          <w:b/>
          <w:bCs/>
          <w:sz w:val="24"/>
          <w:szCs w:val="24"/>
        </w:rPr>
      </w:pPr>
      <w:r w:rsidRPr="00637510">
        <w:rPr>
          <w:b/>
          <w:bCs/>
          <w:sz w:val="24"/>
          <w:szCs w:val="24"/>
        </w:rPr>
        <w:t>Jeremy Knight. SC Department of Transportation</w:t>
      </w:r>
    </w:p>
    <w:p w14:paraId="6E5C05D4" w14:textId="1D89EA06" w:rsidR="007A67F7" w:rsidRDefault="007A67F7" w:rsidP="008C142B">
      <w:pPr>
        <w:spacing w:after="0"/>
        <w:ind w:left="810"/>
        <w:jc w:val="both"/>
        <w:rPr>
          <w:b/>
          <w:bCs/>
          <w:sz w:val="24"/>
          <w:szCs w:val="24"/>
        </w:rPr>
      </w:pPr>
    </w:p>
    <w:p w14:paraId="79C5EC70" w14:textId="6FAFEB46" w:rsidR="00DA036D" w:rsidRPr="006A4A4E" w:rsidRDefault="002F5FA6" w:rsidP="006A4A4E">
      <w:pPr>
        <w:pStyle w:val="ListParagraph"/>
        <w:numPr>
          <w:ilvl w:val="0"/>
          <w:numId w:val="3"/>
        </w:numPr>
        <w:spacing w:after="0"/>
        <w:jc w:val="both"/>
        <w:rPr>
          <w:sz w:val="24"/>
          <w:szCs w:val="24"/>
        </w:rPr>
      </w:pPr>
      <w:r w:rsidRPr="006A4A4E">
        <w:rPr>
          <w:b/>
          <w:bCs/>
          <w:sz w:val="24"/>
          <w:szCs w:val="24"/>
        </w:rPr>
        <w:t>Kip Gunter</w:t>
      </w:r>
      <w:r w:rsidR="00DA036D" w:rsidRPr="006A4A4E">
        <w:rPr>
          <w:b/>
          <w:bCs/>
          <w:sz w:val="24"/>
          <w:szCs w:val="24"/>
        </w:rPr>
        <w:t>, City of Newberry Public Works Director</w:t>
      </w:r>
    </w:p>
    <w:p w14:paraId="1147DC70" w14:textId="64843CD5" w:rsidR="00AC70DD" w:rsidRDefault="00AC70DD" w:rsidP="001A3072">
      <w:pPr>
        <w:spacing w:after="0"/>
        <w:ind w:left="1170" w:firstLine="45"/>
        <w:jc w:val="both"/>
        <w:rPr>
          <w:sz w:val="24"/>
          <w:szCs w:val="24"/>
        </w:rPr>
      </w:pPr>
    </w:p>
    <w:p w14:paraId="7BB3E70C" w14:textId="703A4802" w:rsidR="00146385" w:rsidRDefault="00146385" w:rsidP="001A3072">
      <w:pPr>
        <w:spacing w:after="0"/>
        <w:ind w:left="1170" w:firstLine="45"/>
        <w:jc w:val="both"/>
        <w:rPr>
          <w:sz w:val="24"/>
          <w:szCs w:val="24"/>
        </w:rPr>
      </w:pPr>
      <w:r>
        <w:rPr>
          <w:sz w:val="24"/>
          <w:szCs w:val="24"/>
        </w:rPr>
        <w:t xml:space="preserve">Mr. Gunter said that at the last meeting he announced he had bid out the work for Jefferson, Grace, and Berry Streets. The bid came in and Schumpert was the lowest bid at $83,446 and has been awarded the contract. </w:t>
      </w:r>
    </w:p>
    <w:p w14:paraId="69B2FCDE" w14:textId="77777777" w:rsidR="00146385" w:rsidRDefault="00146385" w:rsidP="001A3072">
      <w:pPr>
        <w:spacing w:after="0"/>
        <w:ind w:left="1170" w:firstLine="45"/>
        <w:jc w:val="both"/>
        <w:rPr>
          <w:sz w:val="24"/>
          <w:szCs w:val="24"/>
        </w:rPr>
      </w:pPr>
    </w:p>
    <w:p w14:paraId="7CBF62D9" w14:textId="447708CC" w:rsidR="00146385" w:rsidRDefault="00146385" w:rsidP="001A3072">
      <w:pPr>
        <w:spacing w:after="0"/>
        <w:ind w:left="1170" w:firstLine="45"/>
        <w:jc w:val="both"/>
        <w:rPr>
          <w:sz w:val="24"/>
          <w:szCs w:val="24"/>
        </w:rPr>
      </w:pPr>
      <w:r>
        <w:rPr>
          <w:sz w:val="24"/>
          <w:szCs w:val="24"/>
        </w:rPr>
        <w:t>Mr. Gunter said he would like to request that once the payment has been submitted, that the remaining funds be added back to the city’s patching funds. I have a couple of roads that need patching.</w:t>
      </w:r>
    </w:p>
    <w:p w14:paraId="074776AB" w14:textId="77777777" w:rsidR="00146385" w:rsidRDefault="00146385" w:rsidP="001A3072">
      <w:pPr>
        <w:spacing w:after="0"/>
        <w:ind w:left="1170" w:firstLine="45"/>
        <w:jc w:val="both"/>
        <w:rPr>
          <w:sz w:val="24"/>
          <w:szCs w:val="24"/>
        </w:rPr>
      </w:pPr>
    </w:p>
    <w:p w14:paraId="2A5C7A9C" w14:textId="57954B81" w:rsidR="00146385" w:rsidRDefault="00146385" w:rsidP="001A3072">
      <w:pPr>
        <w:spacing w:after="0"/>
        <w:ind w:left="1170" w:firstLine="45"/>
        <w:jc w:val="both"/>
        <w:rPr>
          <w:sz w:val="24"/>
          <w:szCs w:val="24"/>
        </w:rPr>
      </w:pPr>
      <w:r>
        <w:rPr>
          <w:sz w:val="24"/>
          <w:szCs w:val="24"/>
        </w:rPr>
        <w:t>Mr. Cannon said that they would decide at the next meeting.</w:t>
      </w:r>
    </w:p>
    <w:p w14:paraId="039FFE9C" w14:textId="157E6AB5" w:rsidR="00146385" w:rsidRDefault="00146385" w:rsidP="001A3072">
      <w:pPr>
        <w:spacing w:after="0"/>
        <w:ind w:left="1170" w:firstLine="45"/>
        <w:jc w:val="both"/>
        <w:rPr>
          <w:sz w:val="24"/>
          <w:szCs w:val="24"/>
        </w:rPr>
      </w:pPr>
      <w:r>
        <w:rPr>
          <w:sz w:val="24"/>
          <w:szCs w:val="24"/>
        </w:rPr>
        <w:t xml:space="preserve"> </w:t>
      </w:r>
    </w:p>
    <w:p w14:paraId="2F620794" w14:textId="5215F951" w:rsidR="00146385" w:rsidRDefault="00146385" w:rsidP="001A3072">
      <w:pPr>
        <w:spacing w:after="0"/>
        <w:ind w:left="1170" w:firstLine="45"/>
        <w:jc w:val="both"/>
        <w:rPr>
          <w:sz w:val="24"/>
          <w:szCs w:val="24"/>
        </w:rPr>
      </w:pPr>
      <w:r>
        <w:rPr>
          <w:sz w:val="24"/>
          <w:szCs w:val="24"/>
        </w:rPr>
        <w:t>Mr. Gunter said that he is still trying to contact the railroad. One gentleman did inform me that the one I spoke to prior had taken another job. He said he would pass the information along to the next person. He couldn’t give me any idea of when that might be.</w:t>
      </w:r>
    </w:p>
    <w:p w14:paraId="4B21F749" w14:textId="77777777" w:rsidR="00146385" w:rsidRDefault="00146385" w:rsidP="001A3072">
      <w:pPr>
        <w:spacing w:after="0"/>
        <w:ind w:left="1170" w:firstLine="45"/>
        <w:jc w:val="both"/>
        <w:rPr>
          <w:sz w:val="24"/>
          <w:szCs w:val="24"/>
        </w:rPr>
      </w:pPr>
    </w:p>
    <w:p w14:paraId="350600C5" w14:textId="1C53020B" w:rsidR="00C67DEB" w:rsidRPr="00C67DEB" w:rsidRDefault="00C67DEB" w:rsidP="00C67DEB">
      <w:pPr>
        <w:pStyle w:val="ListParagraph"/>
        <w:numPr>
          <w:ilvl w:val="0"/>
          <w:numId w:val="2"/>
        </w:numPr>
        <w:spacing w:after="0"/>
        <w:jc w:val="both"/>
        <w:rPr>
          <w:b/>
          <w:bCs/>
          <w:sz w:val="24"/>
          <w:szCs w:val="24"/>
        </w:rPr>
      </w:pPr>
      <w:r w:rsidRPr="00C67DEB">
        <w:rPr>
          <w:b/>
          <w:bCs/>
          <w:sz w:val="24"/>
          <w:szCs w:val="24"/>
        </w:rPr>
        <w:t>Public Comments</w:t>
      </w:r>
    </w:p>
    <w:p w14:paraId="75978A20" w14:textId="2CCAFDC6" w:rsidR="00FE1DA5" w:rsidRDefault="00FE1DA5" w:rsidP="00FE1DA5">
      <w:pPr>
        <w:spacing w:after="0"/>
        <w:ind w:left="720"/>
        <w:jc w:val="both"/>
        <w:rPr>
          <w:sz w:val="24"/>
          <w:szCs w:val="24"/>
        </w:rPr>
      </w:pPr>
    </w:p>
    <w:p w14:paraId="351964B3" w14:textId="52AC5E0B" w:rsidR="00C67DEB" w:rsidRPr="0026573F" w:rsidRDefault="00C67DEB" w:rsidP="00C67DEB">
      <w:pPr>
        <w:pStyle w:val="ListParagraph"/>
        <w:numPr>
          <w:ilvl w:val="0"/>
          <w:numId w:val="2"/>
        </w:numPr>
        <w:spacing w:after="0"/>
        <w:jc w:val="both"/>
        <w:rPr>
          <w:sz w:val="24"/>
          <w:szCs w:val="24"/>
        </w:rPr>
      </w:pPr>
      <w:r w:rsidRPr="0026573F">
        <w:rPr>
          <w:b/>
          <w:bCs/>
          <w:sz w:val="24"/>
          <w:szCs w:val="24"/>
        </w:rPr>
        <w:t>Executive Session</w:t>
      </w:r>
    </w:p>
    <w:p w14:paraId="7DC500BA" w14:textId="77777777" w:rsidR="003672E9" w:rsidRPr="00C67DEB" w:rsidRDefault="003672E9" w:rsidP="00C67DEB">
      <w:pPr>
        <w:pStyle w:val="ListParagraph"/>
        <w:rPr>
          <w:sz w:val="24"/>
          <w:szCs w:val="24"/>
        </w:rPr>
      </w:pPr>
    </w:p>
    <w:p w14:paraId="26C02A09" w14:textId="0B591770" w:rsidR="00C67DEB" w:rsidRPr="00C67DEB" w:rsidRDefault="00C67DEB" w:rsidP="00C67DEB">
      <w:pPr>
        <w:pStyle w:val="ListParagraph"/>
        <w:numPr>
          <w:ilvl w:val="0"/>
          <w:numId w:val="2"/>
        </w:numPr>
        <w:spacing w:after="0"/>
        <w:jc w:val="both"/>
        <w:rPr>
          <w:b/>
          <w:bCs/>
          <w:sz w:val="24"/>
          <w:szCs w:val="24"/>
        </w:rPr>
      </w:pPr>
      <w:r w:rsidRPr="00C67DEB">
        <w:rPr>
          <w:b/>
          <w:bCs/>
          <w:sz w:val="24"/>
          <w:szCs w:val="24"/>
        </w:rPr>
        <w:t>Consideration of Actions on Matters Discussed in Executive Session</w:t>
      </w:r>
    </w:p>
    <w:p w14:paraId="2C08647A" w14:textId="77777777" w:rsidR="00C67DEB" w:rsidRPr="00C67DEB" w:rsidRDefault="00C67DEB" w:rsidP="00C67DEB">
      <w:pPr>
        <w:pStyle w:val="ListParagraph"/>
        <w:rPr>
          <w:sz w:val="24"/>
          <w:szCs w:val="24"/>
        </w:rPr>
      </w:pPr>
    </w:p>
    <w:p w14:paraId="73E4CFE4" w14:textId="063A2811" w:rsidR="00C67DEB" w:rsidRDefault="00C67DEB" w:rsidP="00C67DEB">
      <w:pPr>
        <w:pStyle w:val="ListParagraph"/>
        <w:numPr>
          <w:ilvl w:val="0"/>
          <w:numId w:val="2"/>
        </w:numPr>
        <w:spacing w:after="0"/>
        <w:jc w:val="both"/>
        <w:rPr>
          <w:b/>
          <w:bCs/>
          <w:sz w:val="24"/>
          <w:szCs w:val="24"/>
        </w:rPr>
      </w:pPr>
      <w:r w:rsidRPr="00C67DEB">
        <w:rPr>
          <w:b/>
          <w:bCs/>
          <w:sz w:val="24"/>
          <w:szCs w:val="24"/>
        </w:rPr>
        <w:t>Adjournment</w:t>
      </w:r>
    </w:p>
    <w:p w14:paraId="60FE4386" w14:textId="77777777" w:rsidR="00F97A21" w:rsidRPr="00F97A21" w:rsidRDefault="00F97A21" w:rsidP="00F97A21">
      <w:pPr>
        <w:pStyle w:val="ListParagraph"/>
        <w:rPr>
          <w:b/>
          <w:bCs/>
          <w:sz w:val="24"/>
          <w:szCs w:val="24"/>
        </w:rPr>
      </w:pPr>
    </w:p>
    <w:p w14:paraId="001FDA17" w14:textId="72DF30CB" w:rsidR="00F97A21" w:rsidRPr="00F97A21" w:rsidRDefault="00F97A21" w:rsidP="00F97A21">
      <w:pPr>
        <w:pStyle w:val="ListParagraph"/>
        <w:spacing w:after="0"/>
        <w:jc w:val="both"/>
        <w:rPr>
          <w:sz w:val="24"/>
          <w:szCs w:val="24"/>
        </w:rPr>
      </w:pPr>
      <w:r>
        <w:rPr>
          <w:sz w:val="24"/>
          <w:szCs w:val="24"/>
        </w:rPr>
        <w:t>Motion made to adjourn. Motion second and all were in favor.</w:t>
      </w:r>
    </w:p>
    <w:p w14:paraId="08FFC93F" w14:textId="77777777" w:rsidR="00C67DEB" w:rsidRPr="00C67DEB" w:rsidRDefault="00C67DEB" w:rsidP="00C67DEB">
      <w:pPr>
        <w:pStyle w:val="ListParagraph"/>
        <w:rPr>
          <w:sz w:val="24"/>
          <w:szCs w:val="24"/>
        </w:rPr>
      </w:pPr>
    </w:p>
    <w:p w14:paraId="06BFD94B" w14:textId="774660B7" w:rsidR="00C67DEB" w:rsidRDefault="00C67DEB" w:rsidP="00C67DEB">
      <w:pPr>
        <w:spacing w:after="0"/>
        <w:ind w:left="360"/>
        <w:jc w:val="both"/>
        <w:rPr>
          <w:sz w:val="24"/>
          <w:szCs w:val="24"/>
        </w:rPr>
      </w:pPr>
      <w:r>
        <w:rPr>
          <w:sz w:val="24"/>
          <w:szCs w:val="24"/>
        </w:rPr>
        <w:t>_______________________________________ Minutes Prepared By:</w:t>
      </w:r>
    </w:p>
    <w:p w14:paraId="61F9487C" w14:textId="38C5B5F1" w:rsidR="00C67DEB" w:rsidRPr="00C67DEB" w:rsidRDefault="00C67DEB" w:rsidP="00C67DEB">
      <w:pPr>
        <w:spacing w:after="0"/>
        <w:ind w:left="360"/>
        <w:jc w:val="both"/>
        <w:rPr>
          <w:sz w:val="24"/>
          <w:szCs w:val="24"/>
        </w:rPr>
      </w:pPr>
      <w:r>
        <w:rPr>
          <w:sz w:val="24"/>
          <w:szCs w:val="24"/>
        </w:rPr>
        <w:t>Teresa Ball, Newberry County Public Works Approved</w:t>
      </w:r>
    </w:p>
    <w:p w14:paraId="14BFBCB4" w14:textId="1AB7048F" w:rsidR="00DA036D" w:rsidRPr="00D9318C" w:rsidRDefault="00DA036D" w:rsidP="00D9318C">
      <w:pPr>
        <w:spacing w:after="0"/>
        <w:jc w:val="both"/>
        <w:rPr>
          <w:sz w:val="24"/>
          <w:szCs w:val="24"/>
        </w:rPr>
      </w:pPr>
      <w:r>
        <w:rPr>
          <w:sz w:val="24"/>
          <w:szCs w:val="24"/>
        </w:rPr>
        <w:lastRenderedPageBreak/>
        <w:tab/>
      </w:r>
    </w:p>
    <w:p w14:paraId="4F4E57DC" w14:textId="4BC6042F" w:rsidR="00D9318C" w:rsidRPr="00D9318C" w:rsidRDefault="00D9318C" w:rsidP="00D9318C">
      <w:pPr>
        <w:pStyle w:val="ListParagraph"/>
        <w:spacing w:after="0"/>
        <w:jc w:val="both"/>
        <w:rPr>
          <w:sz w:val="24"/>
          <w:szCs w:val="24"/>
        </w:rPr>
      </w:pPr>
    </w:p>
    <w:sectPr w:rsidR="00D9318C" w:rsidRPr="00D9318C" w:rsidSect="00465E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02740"/>
    <w:multiLevelType w:val="hybridMultilevel"/>
    <w:tmpl w:val="409037A6"/>
    <w:lvl w:ilvl="0" w:tplc="4D447CD4">
      <w:start w:val="1"/>
      <w:numFmt w:val="upperLetter"/>
      <w:lvlText w:val="%1."/>
      <w:lvlJc w:val="left"/>
      <w:pPr>
        <w:ind w:left="1170" w:hanging="360"/>
      </w:pPr>
      <w:rPr>
        <w:rFonts w:hint="default"/>
        <w:b/>
        <w:bCs/>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5F9E7D16"/>
    <w:multiLevelType w:val="hybridMultilevel"/>
    <w:tmpl w:val="838AA966"/>
    <w:lvl w:ilvl="0" w:tplc="522CD036">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962407"/>
    <w:multiLevelType w:val="hybridMultilevel"/>
    <w:tmpl w:val="35963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6284976">
    <w:abstractNumId w:val="2"/>
  </w:num>
  <w:num w:numId="2" w16cid:durableId="1582107429">
    <w:abstractNumId w:val="1"/>
  </w:num>
  <w:num w:numId="3" w16cid:durableId="773667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18C"/>
    <w:rsid w:val="00031B0B"/>
    <w:rsid w:val="00050262"/>
    <w:rsid w:val="00071B78"/>
    <w:rsid w:val="000873D1"/>
    <w:rsid w:val="000C549D"/>
    <w:rsid w:val="001058D7"/>
    <w:rsid w:val="001069B7"/>
    <w:rsid w:val="00106BAD"/>
    <w:rsid w:val="00132965"/>
    <w:rsid w:val="00146385"/>
    <w:rsid w:val="00146EEC"/>
    <w:rsid w:val="001654CE"/>
    <w:rsid w:val="001A3072"/>
    <w:rsid w:val="001C17F0"/>
    <w:rsid w:val="001C35A1"/>
    <w:rsid w:val="001C73F8"/>
    <w:rsid w:val="00253877"/>
    <w:rsid w:val="0026573F"/>
    <w:rsid w:val="002F5D9C"/>
    <w:rsid w:val="002F5FA6"/>
    <w:rsid w:val="0036557F"/>
    <w:rsid w:val="00365F0E"/>
    <w:rsid w:val="003672E9"/>
    <w:rsid w:val="003B32EE"/>
    <w:rsid w:val="003F15FF"/>
    <w:rsid w:val="00402180"/>
    <w:rsid w:val="00412C31"/>
    <w:rsid w:val="00416326"/>
    <w:rsid w:val="00437146"/>
    <w:rsid w:val="00465E48"/>
    <w:rsid w:val="004C4723"/>
    <w:rsid w:val="004D0C9D"/>
    <w:rsid w:val="004D76D6"/>
    <w:rsid w:val="004F363F"/>
    <w:rsid w:val="004F406F"/>
    <w:rsid w:val="00501163"/>
    <w:rsid w:val="005275AE"/>
    <w:rsid w:val="0053061E"/>
    <w:rsid w:val="00605F6D"/>
    <w:rsid w:val="006336B3"/>
    <w:rsid w:val="00637510"/>
    <w:rsid w:val="00642F73"/>
    <w:rsid w:val="00643D4F"/>
    <w:rsid w:val="00655D74"/>
    <w:rsid w:val="00676542"/>
    <w:rsid w:val="00692168"/>
    <w:rsid w:val="006A4A4E"/>
    <w:rsid w:val="006B370A"/>
    <w:rsid w:val="006C0BA4"/>
    <w:rsid w:val="00707D64"/>
    <w:rsid w:val="0071379B"/>
    <w:rsid w:val="00713E0A"/>
    <w:rsid w:val="007173DE"/>
    <w:rsid w:val="007A67F7"/>
    <w:rsid w:val="007C0C72"/>
    <w:rsid w:val="007E001A"/>
    <w:rsid w:val="007E01D4"/>
    <w:rsid w:val="00810450"/>
    <w:rsid w:val="008357C8"/>
    <w:rsid w:val="00881DD0"/>
    <w:rsid w:val="008C142B"/>
    <w:rsid w:val="00904BE2"/>
    <w:rsid w:val="0092035C"/>
    <w:rsid w:val="00986166"/>
    <w:rsid w:val="009F0524"/>
    <w:rsid w:val="009F76B1"/>
    <w:rsid w:val="00A1209F"/>
    <w:rsid w:val="00A277AF"/>
    <w:rsid w:val="00A52E2A"/>
    <w:rsid w:val="00A842C1"/>
    <w:rsid w:val="00A87E74"/>
    <w:rsid w:val="00AC70DD"/>
    <w:rsid w:val="00AD1B8F"/>
    <w:rsid w:val="00AE4AB3"/>
    <w:rsid w:val="00AF20D8"/>
    <w:rsid w:val="00B31E29"/>
    <w:rsid w:val="00B333B5"/>
    <w:rsid w:val="00B41F66"/>
    <w:rsid w:val="00B81E2F"/>
    <w:rsid w:val="00B90726"/>
    <w:rsid w:val="00BA0BF5"/>
    <w:rsid w:val="00BA410A"/>
    <w:rsid w:val="00C02C42"/>
    <w:rsid w:val="00C33AB2"/>
    <w:rsid w:val="00C41400"/>
    <w:rsid w:val="00C6279F"/>
    <w:rsid w:val="00C67DEB"/>
    <w:rsid w:val="00CD08BA"/>
    <w:rsid w:val="00CF3646"/>
    <w:rsid w:val="00D90E13"/>
    <w:rsid w:val="00D9318C"/>
    <w:rsid w:val="00DA036D"/>
    <w:rsid w:val="00DB2F25"/>
    <w:rsid w:val="00DC4A85"/>
    <w:rsid w:val="00DF730F"/>
    <w:rsid w:val="00E44756"/>
    <w:rsid w:val="00E47AE9"/>
    <w:rsid w:val="00E67A59"/>
    <w:rsid w:val="00E75B10"/>
    <w:rsid w:val="00EA2496"/>
    <w:rsid w:val="00ED7200"/>
    <w:rsid w:val="00EE4936"/>
    <w:rsid w:val="00EE5331"/>
    <w:rsid w:val="00EF02F6"/>
    <w:rsid w:val="00F21F6B"/>
    <w:rsid w:val="00F4708F"/>
    <w:rsid w:val="00F52545"/>
    <w:rsid w:val="00F93F8D"/>
    <w:rsid w:val="00F97A21"/>
    <w:rsid w:val="00FE1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B2E97"/>
  <w15:chartTrackingRefBased/>
  <w15:docId w15:val="{CC633B96-19D1-482F-B067-4F0BDBA43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31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3357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EAF47-D076-4706-8816-CB9A082A3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737</Words>
  <Characters>4201</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Ball</dc:creator>
  <cp:keywords/>
  <dc:description/>
  <cp:lastModifiedBy>Eric Nieto</cp:lastModifiedBy>
  <cp:revision>2</cp:revision>
  <cp:lastPrinted>2023-05-08T15:45:00Z</cp:lastPrinted>
  <dcterms:created xsi:type="dcterms:W3CDTF">2023-07-03T15:56:00Z</dcterms:created>
  <dcterms:modified xsi:type="dcterms:W3CDTF">2023-07-03T15:56:00Z</dcterms:modified>
</cp:coreProperties>
</file>