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1B99" w14:textId="77777777" w:rsidR="005201DC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Central Midlands Local Emergency</w:t>
      </w:r>
    </w:p>
    <w:p w14:paraId="3B7C882F" w14:textId="77777777" w:rsidR="005A6C12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Planning Committee</w:t>
      </w:r>
      <w:r w:rsidR="00CA23F4">
        <w:rPr>
          <w:rFonts w:ascii="Arial" w:hAnsi="Arial" w:cs="Arial"/>
          <w:sz w:val="32"/>
          <w:szCs w:val="32"/>
        </w:rPr>
        <w:t xml:space="preserve"> (LEPC)</w:t>
      </w:r>
    </w:p>
    <w:p w14:paraId="3381577B" w14:textId="77777777" w:rsidR="005201DC" w:rsidRPr="005201DC" w:rsidRDefault="005C2AC7" w:rsidP="00DE1C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12</w:t>
      </w:r>
      <w:r w:rsidR="005201DC" w:rsidRPr="005201DC">
        <w:rPr>
          <w:rFonts w:ascii="Arial" w:hAnsi="Arial" w:cs="Arial"/>
          <w:sz w:val="28"/>
          <w:szCs w:val="28"/>
        </w:rPr>
        <w:t>, 2017</w:t>
      </w:r>
    </w:p>
    <w:p w14:paraId="0405CC73" w14:textId="3E96EB3B" w:rsidR="005201DC" w:rsidRDefault="005201DC" w:rsidP="005201DC">
      <w:pPr>
        <w:rPr>
          <w:rFonts w:ascii="Arial" w:hAnsi="Arial" w:cs="Arial"/>
        </w:rPr>
      </w:pPr>
      <w:r w:rsidRPr="005201DC">
        <w:rPr>
          <w:rFonts w:ascii="Arial" w:hAnsi="Arial" w:cs="Arial"/>
        </w:rPr>
        <w:t>The quarterly meeting for the Central Midlands LEPC was held in the Newberry County Sheriff’s Office Drill Hall</w:t>
      </w:r>
      <w:r w:rsidR="00FF2C28">
        <w:rPr>
          <w:rFonts w:ascii="Arial" w:hAnsi="Arial" w:cs="Arial"/>
        </w:rPr>
        <w:t xml:space="preserve"> </w:t>
      </w:r>
      <w:r w:rsidRPr="005201DC">
        <w:rPr>
          <w:rFonts w:ascii="Arial" w:hAnsi="Arial" w:cs="Arial"/>
        </w:rPr>
        <w:t xml:space="preserve">550 Wilson Road, Newberry, SC on </w:t>
      </w:r>
      <w:r w:rsidR="005C2AC7">
        <w:rPr>
          <w:rFonts w:ascii="Arial" w:hAnsi="Arial" w:cs="Arial"/>
        </w:rPr>
        <w:t>July 12</w:t>
      </w:r>
      <w:bookmarkStart w:id="0" w:name="_GoBack"/>
      <w:bookmarkEnd w:id="0"/>
      <w:r w:rsidRPr="005201DC">
        <w:rPr>
          <w:rFonts w:ascii="Arial" w:hAnsi="Arial" w:cs="Arial"/>
        </w:rPr>
        <w:t>, 2017 at 10:00 a.m.</w:t>
      </w:r>
    </w:p>
    <w:p w14:paraId="6D81052E" w14:textId="77777777" w:rsidR="005201DC" w:rsidRDefault="005201DC" w:rsidP="00520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01DC">
        <w:rPr>
          <w:rFonts w:ascii="Arial" w:hAnsi="Arial" w:cs="Arial"/>
        </w:rPr>
        <w:t>Th</w:t>
      </w:r>
      <w:r>
        <w:rPr>
          <w:rFonts w:ascii="Arial" w:hAnsi="Arial" w:cs="Arial"/>
        </w:rPr>
        <w:t>e meeting opened with the welcome and introductions by Tommy Long</w:t>
      </w:r>
      <w:r w:rsidR="00430D99">
        <w:rPr>
          <w:rFonts w:ascii="Arial" w:hAnsi="Arial" w:cs="Arial"/>
        </w:rPr>
        <w:t>, Newberry County Emergency Management</w:t>
      </w:r>
    </w:p>
    <w:p w14:paraId="09B0B8C4" w14:textId="77777777" w:rsidR="005201DC" w:rsidRDefault="005201DC" w:rsidP="00520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23F4">
        <w:rPr>
          <w:rFonts w:ascii="Arial" w:hAnsi="Arial" w:cs="Arial"/>
        </w:rPr>
        <w:t>Responding to Real World HazMat Incidents (Great Falls Fire and Chester County Landfill Fire) - Josh Morton, Saluda County Emergency Management</w:t>
      </w:r>
    </w:p>
    <w:p w14:paraId="5BACDED7" w14:textId="77777777" w:rsidR="00A10FA3" w:rsidRDefault="00A10FA3" w:rsidP="00F717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Josh Morton reported on two incidents in Chester County; the old J.P. Stevens Mill #2 fire and the Bennett landfill fire.</w:t>
      </w:r>
    </w:p>
    <w:p w14:paraId="11EDBB52" w14:textId="77777777" w:rsidR="00CA23F4" w:rsidRDefault="00CA23F4" w:rsidP="005201DC">
      <w:pPr>
        <w:rPr>
          <w:rFonts w:ascii="Arial" w:hAnsi="Arial" w:cs="Arial"/>
        </w:rPr>
      </w:pPr>
      <w:r>
        <w:rPr>
          <w:rFonts w:ascii="Arial" w:hAnsi="Arial" w:cs="Arial"/>
        </w:rPr>
        <w:t>3. American Red Cross- Pam Bartley</w:t>
      </w:r>
      <w:r w:rsidR="00493ECA">
        <w:rPr>
          <w:rFonts w:ascii="Arial" w:hAnsi="Arial" w:cs="Arial"/>
        </w:rPr>
        <w:t>, ARC</w:t>
      </w:r>
    </w:p>
    <w:p w14:paraId="6837EAC4" w14:textId="77777777" w:rsidR="00F71709" w:rsidRDefault="00F71709" w:rsidP="00F717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Pam Bartley presented a power point presentation on ARC and she expressed a great need for volunteers.</w:t>
      </w:r>
    </w:p>
    <w:p w14:paraId="443640F6" w14:textId="77777777" w:rsidR="00493ECA" w:rsidRDefault="00493ECA" w:rsidP="005201DC">
      <w:pPr>
        <w:rPr>
          <w:rFonts w:ascii="Arial" w:hAnsi="Arial" w:cs="Arial"/>
        </w:rPr>
      </w:pPr>
      <w:r>
        <w:rPr>
          <w:rFonts w:ascii="Arial" w:hAnsi="Arial" w:cs="Arial"/>
        </w:rPr>
        <w:t>4. Presenting Draft By-Laws- Bethany Morton, SCEMD Region 3 Manager</w:t>
      </w:r>
    </w:p>
    <w:p w14:paraId="7066FC73" w14:textId="77777777" w:rsidR="00C06586" w:rsidRDefault="00C06586" w:rsidP="00EF41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suggested to be added to the By-Laws Active Members should meet 3 consecutive meetings to be considered active instead of 5 meetings.</w:t>
      </w:r>
    </w:p>
    <w:p w14:paraId="39EFB4E0" w14:textId="77777777" w:rsidR="00B836DB" w:rsidRDefault="00C06586" w:rsidP="00EF41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836DB">
        <w:rPr>
          <w:rFonts w:ascii="Arial" w:hAnsi="Arial" w:cs="Arial"/>
        </w:rPr>
        <w:t xml:space="preserve">he by-laws </w:t>
      </w:r>
      <w:r w:rsidR="00EF577D">
        <w:rPr>
          <w:rFonts w:ascii="Arial" w:hAnsi="Arial" w:cs="Arial"/>
        </w:rPr>
        <w:t xml:space="preserve">will be voted on at the </w:t>
      </w:r>
      <w:r>
        <w:rPr>
          <w:rFonts w:ascii="Arial" w:hAnsi="Arial" w:cs="Arial"/>
        </w:rPr>
        <w:t>October</w:t>
      </w:r>
      <w:r w:rsidR="00EF577D">
        <w:rPr>
          <w:rFonts w:ascii="Arial" w:hAnsi="Arial" w:cs="Arial"/>
        </w:rPr>
        <w:t xml:space="preserve"> meeting and </w:t>
      </w:r>
      <w:r w:rsidR="00EF4129">
        <w:rPr>
          <w:rFonts w:ascii="Arial" w:hAnsi="Arial" w:cs="Arial"/>
        </w:rPr>
        <w:t>the election of Chairperson and Vice-Chairperson.</w:t>
      </w:r>
      <w:r>
        <w:rPr>
          <w:rFonts w:ascii="Arial" w:hAnsi="Arial" w:cs="Arial"/>
        </w:rPr>
        <w:t xml:space="preserve"> </w:t>
      </w:r>
    </w:p>
    <w:p w14:paraId="3BFABAD6" w14:textId="77777777" w:rsidR="00F71709" w:rsidRDefault="00EF4129" w:rsidP="00EF4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836DB">
        <w:rPr>
          <w:rFonts w:ascii="Arial" w:hAnsi="Arial" w:cs="Arial"/>
        </w:rPr>
        <w:t>he LEPC mee</w:t>
      </w:r>
      <w:r>
        <w:rPr>
          <w:rFonts w:ascii="Arial" w:hAnsi="Arial" w:cs="Arial"/>
        </w:rPr>
        <w:t>tings will be held twice a year starting next year. (2018)</w:t>
      </w:r>
    </w:p>
    <w:p w14:paraId="1CDE65D5" w14:textId="77777777" w:rsidR="00EF4129" w:rsidRDefault="00525124" w:rsidP="005251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Solar Eclipse- Each county needs to be mindful of this major event that is taking place on August 21, 2017. A lot of local activities are being planned each county needs to be prepared. </w:t>
      </w:r>
    </w:p>
    <w:p w14:paraId="1AF557CD" w14:textId="77777777" w:rsidR="00525124" w:rsidRDefault="00B13F07" w:rsidP="00B13F07">
      <w:pPr>
        <w:rPr>
          <w:rFonts w:ascii="Arial" w:hAnsi="Arial" w:cs="Arial"/>
        </w:rPr>
      </w:pPr>
      <w:r>
        <w:rPr>
          <w:rFonts w:ascii="Arial" w:hAnsi="Arial" w:cs="Arial"/>
        </w:rPr>
        <w:t>5. Other Matters</w:t>
      </w:r>
    </w:p>
    <w:p w14:paraId="51360885" w14:textId="77777777" w:rsidR="00B13F07" w:rsidRPr="00B13F07" w:rsidRDefault="00B13F07" w:rsidP="00C673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Chief Keith Minick-Newberry City Fire reported the ammonia leak at Kraft Foods was contained within the plant.  Newberry HazMat</w:t>
      </w:r>
      <w:r w:rsidR="00C67382">
        <w:rPr>
          <w:rFonts w:ascii="Arial" w:hAnsi="Arial" w:cs="Arial"/>
        </w:rPr>
        <w:t>, D</w:t>
      </w:r>
      <w:r>
        <w:rPr>
          <w:rFonts w:ascii="Arial" w:hAnsi="Arial" w:cs="Arial"/>
        </w:rPr>
        <w:t xml:space="preserve">EHC </w:t>
      </w:r>
      <w:r w:rsidR="00C6738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Newberry City Fire were on scene</w:t>
      </w:r>
      <w:r w:rsidR="00C67382">
        <w:rPr>
          <w:rFonts w:ascii="Arial" w:hAnsi="Arial" w:cs="Arial"/>
        </w:rPr>
        <w:t xml:space="preserve"> for 3 hours</w:t>
      </w:r>
      <w:r>
        <w:rPr>
          <w:rFonts w:ascii="Arial" w:hAnsi="Arial" w:cs="Arial"/>
        </w:rPr>
        <w:t xml:space="preserve">. The </w:t>
      </w:r>
      <w:r w:rsidR="00C67382">
        <w:rPr>
          <w:rFonts w:ascii="Arial" w:hAnsi="Arial" w:cs="Arial"/>
        </w:rPr>
        <w:t>residents</w:t>
      </w:r>
      <w:r>
        <w:rPr>
          <w:rFonts w:ascii="Arial" w:hAnsi="Arial" w:cs="Arial"/>
        </w:rPr>
        <w:t xml:space="preserve"> in Grant Homes </w:t>
      </w:r>
      <w:r w:rsidR="00C67382">
        <w:rPr>
          <w:rFonts w:ascii="Arial" w:hAnsi="Arial" w:cs="Arial"/>
        </w:rPr>
        <w:t>Apartments who lives close to the plant</w:t>
      </w:r>
      <w:r>
        <w:rPr>
          <w:rFonts w:ascii="Arial" w:hAnsi="Arial" w:cs="Arial"/>
        </w:rPr>
        <w:t xml:space="preserve"> were evacuated</w:t>
      </w:r>
      <w:r w:rsidR="00C67382">
        <w:rPr>
          <w:rFonts w:ascii="Arial" w:hAnsi="Arial" w:cs="Arial"/>
        </w:rPr>
        <w:t>.  The employees were evacuated to the Newberry County Detention Center parking lot.</w:t>
      </w:r>
    </w:p>
    <w:p w14:paraId="20F1C73C" w14:textId="77777777" w:rsidR="00525124" w:rsidRDefault="00525124" w:rsidP="00EF4129">
      <w:pPr>
        <w:ind w:firstLine="720"/>
        <w:rPr>
          <w:rFonts w:ascii="Arial" w:hAnsi="Arial" w:cs="Arial"/>
        </w:rPr>
      </w:pPr>
    </w:p>
    <w:sectPr w:rsidR="0052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8B7"/>
    <w:multiLevelType w:val="hybridMultilevel"/>
    <w:tmpl w:val="024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78D"/>
    <w:multiLevelType w:val="hybridMultilevel"/>
    <w:tmpl w:val="B0986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58"/>
    <w:rsid w:val="000209F5"/>
    <w:rsid w:val="0015697A"/>
    <w:rsid w:val="002C5DBE"/>
    <w:rsid w:val="00430D99"/>
    <w:rsid w:val="00493ECA"/>
    <w:rsid w:val="005201DC"/>
    <w:rsid w:val="00525124"/>
    <w:rsid w:val="005A6C12"/>
    <w:rsid w:val="005C2AC7"/>
    <w:rsid w:val="006D79B5"/>
    <w:rsid w:val="007D1977"/>
    <w:rsid w:val="00934005"/>
    <w:rsid w:val="00A10FA3"/>
    <w:rsid w:val="00AD2BD7"/>
    <w:rsid w:val="00B13F07"/>
    <w:rsid w:val="00B836DB"/>
    <w:rsid w:val="00BB6F54"/>
    <w:rsid w:val="00C06586"/>
    <w:rsid w:val="00C566E1"/>
    <w:rsid w:val="00C67382"/>
    <w:rsid w:val="00CA23F4"/>
    <w:rsid w:val="00DE1C58"/>
    <w:rsid w:val="00EF4129"/>
    <w:rsid w:val="00EF577D"/>
    <w:rsid w:val="00F71709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6AE8"/>
  <w15:docId w15:val="{45675BF0-46AD-4715-8814-B8EC46A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74CF-8554-4FA6-A395-A199660A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Zenda</dc:creator>
  <cp:lastModifiedBy>Zenda</cp:lastModifiedBy>
  <cp:revision>2</cp:revision>
  <dcterms:created xsi:type="dcterms:W3CDTF">2018-02-05T15:20:00Z</dcterms:created>
  <dcterms:modified xsi:type="dcterms:W3CDTF">2018-02-05T15:20:00Z</dcterms:modified>
</cp:coreProperties>
</file>