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FDB" w:rsidRDefault="00D331CC" w:rsidP="00D331CC">
      <w:pPr>
        <w:contextualSpacing/>
        <w:jc w:val="center"/>
      </w:pPr>
      <w:bookmarkStart w:id="0" w:name="_GoBack"/>
      <w:bookmarkEnd w:id="0"/>
      <w:r>
        <w:t>Central Midlands LEPC Meeting</w:t>
      </w:r>
    </w:p>
    <w:p w:rsidR="00D331CC" w:rsidRDefault="00F85C42" w:rsidP="00D331CC">
      <w:pPr>
        <w:contextualSpacing/>
        <w:jc w:val="center"/>
      </w:pPr>
      <w:r>
        <w:t>October 11</w:t>
      </w:r>
      <w:r w:rsidR="00447CDC">
        <w:t>, 2017</w:t>
      </w:r>
      <w:r w:rsidR="00D331CC">
        <w:t xml:space="preserve"> at 10:00am</w:t>
      </w:r>
    </w:p>
    <w:p w:rsidR="00557D17" w:rsidRDefault="00557D17" w:rsidP="00D331CC">
      <w:pPr>
        <w:contextualSpacing/>
        <w:jc w:val="center"/>
      </w:pPr>
    </w:p>
    <w:p w:rsidR="00D331CC" w:rsidRDefault="00D331CC" w:rsidP="00D331CC">
      <w:pPr>
        <w:contextualSpacing/>
        <w:jc w:val="center"/>
      </w:pPr>
      <w:r>
        <w:t>Newberry County Sheriff’s Office</w:t>
      </w:r>
    </w:p>
    <w:p w:rsidR="00D331CC" w:rsidRDefault="00D331CC" w:rsidP="00D331CC">
      <w:pPr>
        <w:contextualSpacing/>
        <w:jc w:val="center"/>
      </w:pPr>
      <w:r>
        <w:t>540 Wilson Rd., Newberry, SC</w:t>
      </w:r>
    </w:p>
    <w:p w:rsidR="00D331CC" w:rsidRDefault="00D331CC" w:rsidP="00D331CC">
      <w:pPr>
        <w:contextualSpacing/>
        <w:jc w:val="center"/>
      </w:pPr>
    </w:p>
    <w:p w:rsidR="00D331CC" w:rsidRDefault="00D331CC" w:rsidP="00D331CC">
      <w:pPr>
        <w:contextualSpacing/>
      </w:pPr>
      <w:r>
        <w:t>Welcome</w:t>
      </w:r>
      <w:r w:rsidR="00557D17">
        <w:t xml:space="preserve"> and Introductions</w:t>
      </w:r>
    </w:p>
    <w:p w:rsidR="00557D17" w:rsidRDefault="00F85C42" w:rsidP="00D331CC">
      <w:pPr>
        <w:contextualSpacing/>
      </w:pPr>
      <w:r>
        <w:tab/>
        <w:t>Josh Morton</w:t>
      </w:r>
    </w:p>
    <w:p w:rsidR="00D331CC" w:rsidRDefault="00D331CC" w:rsidP="00D331CC">
      <w:pPr>
        <w:contextualSpacing/>
      </w:pPr>
    </w:p>
    <w:p w:rsidR="00C1200F" w:rsidRDefault="00F85C42" w:rsidP="00447CDC">
      <w:pPr>
        <w:contextualSpacing/>
      </w:pPr>
      <w:r>
        <w:t>Central Midlands LEPC By-Laws Review and Voting</w:t>
      </w:r>
    </w:p>
    <w:p w:rsidR="00F85C42" w:rsidRDefault="00F85C42" w:rsidP="00447CDC">
      <w:pPr>
        <w:contextualSpacing/>
      </w:pPr>
      <w:r>
        <w:tab/>
        <w:t>Bethany Morton</w:t>
      </w:r>
    </w:p>
    <w:p w:rsidR="00F85C42" w:rsidRDefault="00F85C42" w:rsidP="00447CDC">
      <w:pPr>
        <w:contextualSpacing/>
      </w:pPr>
    </w:p>
    <w:p w:rsidR="007D1FE7" w:rsidRDefault="00F85C42" w:rsidP="00447CDC">
      <w:pPr>
        <w:contextualSpacing/>
      </w:pPr>
      <w:r>
        <w:t>Chairman and Vice Chairman</w:t>
      </w:r>
    </w:p>
    <w:p w:rsidR="00F85C42" w:rsidRDefault="00B4111E" w:rsidP="00447CDC">
      <w:pPr>
        <w:contextualSpacing/>
      </w:pPr>
      <w:r>
        <w:tab/>
        <w:t>Tommy Long</w:t>
      </w:r>
    </w:p>
    <w:p w:rsidR="00D331CC" w:rsidRDefault="00D331CC" w:rsidP="00D331CC">
      <w:pPr>
        <w:contextualSpacing/>
      </w:pPr>
    </w:p>
    <w:p w:rsidR="00F85C42" w:rsidRDefault="00F85C42" w:rsidP="00D331CC">
      <w:pPr>
        <w:contextualSpacing/>
      </w:pPr>
      <w:r>
        <w:t>2018 LEPC Meetings</w:t>
      </w:r>
    </w:p>
    <w:p w:rsidR="00F85C42" w:rsidRDefault="00F85C42" w:rsidP="00D331CC">
      <w:pPr>
        <w:contextualSpacing/>
      </w:pPr>
      <w:r>
        <w:tab/>
        <w:t>February 14, 2018</w:t>
      </w:r>
    </w:p>
    <w:p w:rsidR="00F85C42" w:rsidRDefault="00F85C42" w:rsidP="00D331CC">
      <w:pPr>
        <w:contextualSpacing/>
      </w:pPr>
      <w:r>
        <w:tab/>
        <w:t>September 12, 2018</w:t>
      </w:r>
    </w:p>
    <w:p w:rsidR="009563EC" w:rsidRDefault="009563EC" w:rsidP="00D331CC">
      <w:pPr>
        <w:contextualSpacing/>
      </w:pPr>
    </w:p>
    <w:p w:rsidR="009563EC" w:rsidRDefault="009563EC" w:rsidP="00D331CC">
      <w:pPr>
        <w:contextualSpacing/>
      </w:pPr>
      <w:r>
        <w:t>Review of Real World Incidents</w:t>
      </w:r>
    </w:p>
    <w:p w:rsidR="009563EC" w:rsidRDefault="009563EC" w:rsidP="00D331CC">
      <w:pPr>
        <w:contextualSpacing/>
      </w:pPr>
      <w:r>
        <w:tab/>
        <w:t>Hurricane Irma</w:t>
      </w:r>
    </w:p>
    <w:p w:rsidR="00F85C42" w:rsidRDefault="00F85C42" w:rsidP="00D331CC">
      <w:pPr>
        <w:contextualSpacing/>
      </w:pPr>
    </w:p>
    <w:p w:rsidR="00D331CC" w:rsidRDefault="00D331CC" w:rsidP="00D331CC">
      <w:pPr>
        <w:contextualSpacing/>
      </w:pPr>
      <w:r>
        <w:t>Closing</w:t>
      </w:r>
    </w:p>
    <w:p w:rsidR="00557D17" w:rsidRDefault="00557D17" w:rsidP="00D331CC">
      <w:pPr>
        <w:contextualSpacing/>
      </w:pPr>
      <w:r>
        <w:tab/>
      </w:r>
      <w:r w:rsidR="00F37BD0">
        <w:t>Tommy Long</w:t>
      </w:r>
    </w:p>
    <w:p w:rsidR="00D331CC" w:rsidRDefault="00D331CC" w:rsidP="00D331CC">
      <w:pPr>
        <w:contextualSpacing/>
      </w:pPr>
    </w:p>
    <w:p w:rsidR="00D331CC" w:rsidRDefault="00D331CC" w:rsidP="00D331CC">
      <w:pPr>
        <w:contextualSpacing/>
        <w:rPr>
          <w:b/>
        </w:rPr>
      </w:pPr>
      <w:r>
        <w:rPr>
          <w:b/>
        </w:rPr>
        <w:t xml:space="preserve">Next Meeting will be </w:t>
      </w:r>
      <w:r w:rsidR="00F85C42">
        <w:rPr>
          <w:b/>
        </w:rPr>
        <w:t>February 14, 2018</w:t>
      </w:r>
      <w:r w:rsidR="00557D17">
        <w:rPr>
          <w:b/>
        </w:rPr>
        <w:t xml:space="preserve"> at 10:00am</w:t>
      </w:r>
    </w:p>
    <w:p w:rsidR="00447CDC" w:rsidRDefault="00447CDC" w:rsidP="00D331CC">
      <w:pPr>
        <w:contextualSpacing/>
        <w:rPr>
          <w:b/>
        </w:rPr>
      </w:pPr>
    </w:p>
    <w:p w:rsidR="00447CDC" w:rsidRDefault="00447CDC" w:rsidP="00D331CC">
      <w:pPr>
        <w:contextualSpacing/>
        <w:rPr>
          <w:b/>
        </w:rPr>
      </w:pPr>
    </w:p>
    <w:p w:rsidR="00447CDC" w:rsidRDefault="00447CDC" w:rsidP="00D331CC">
      <w:pPr>
        <w:contextualSpacing/>
        <w:rPr>
          <w:b/>
        </w:rPr>
      </w:pPr>
    </w:p>
    <w:p w:rsidR="00447CDC" w:rsidRDefault="00447CDC" w:rsidP="00D331CC">
      <w:pPr>
        <w:contextualSpacing/>
        <w:rPr>
          <w:b/>
        </w:rPr>
      </w:pPr>
    </w:p>
    <w:p w:rsidR="00447CDC" w:rsidRDefault="00447CDC" w:rsidP="00D331CC">
      <w:pPr>
        <w:contextualSpacing/>
        <w:rPr>
          <w:b/>
        </w:rPr>
      </w:pPr>
    </w:p>
    <w:p w:rsidR="00447CDC" w:rsidRDefault="00447CDC" w:rsidP="00D331CC">
      <w:pPr>
        <w:contextualSpacing/>
        <w:rPr>
          <w:b/>
        </w:rPr>
      </w:pPr>
    </w:p>
    <w:p w:rsidR="00447CDC" w:rsidRDefault="00447CDC" w:rsidP="00D331CC">
      <w:pPr>
        <w:contextualSpacing/>
        <w:rPr>
          <w:b/>
        </w:rPr>
      </w:pPr>
    </w:p>
    <w:p w:rsidR="00447CDC" w:rsidRDefault="00447CDC" w:rsidP="00D331CC">
      <w:pPr>
        <w:contextualSpacing/>
        <w:rPr>
          <w:b/>
        </w:rPr>
      </w:pPr>
    </w:p>
    <w:p w:rsidR="00447CDC" w:rsidRDefault="00447CDC" w:rsidP="00D331CC">
      <w:pPr>
        <w:contextualSpacing/>
        <w:rPr>
          <w:b/>
        </w:rPr>
      </w:pPr>
    </w:p>
    <w:p w:rsidR="00447CDC" w:rsidRDefault="00447CDC" w:rsidP="00D331CC">
      <w:pPr>
        <w:contextualSpacing/>
        <w:rPr>
          <w:b/>
        </w:rPr>
      </w:pPr>
    </w:p>
    <w:p w:rsidR="00447CDC" w:rsidRDefault="00447CDC" w:rsidP="00447CDC">
      <w:pPr>
        <w:contextualSpacing/>
        <w:rPr>
          <w:sz w:val="16"/>
          <w:szCs w:val="16"/>
        </w:rPr>
      </w:pPr>
    </w:p>
    <w:p w:rsidR="00447CDC" w:rsidRDefault="00447CDC" w:rsidP="00447CDC">
      <w:pPr>
        <w:contextualSpacing/>
        <w:rPr>
          <w:sz w:val="16"/>
          <w:szCs w:val="16"/>
        </w:rPr>
      </w:pPr>
    </w:p>
    <w:p w:rsidR="00447CDC" w:rsidRDefault="00447CDC" w:rsidP="00447CDC">
      <w:pPr>
        <w:contextualSpacing/>
        <w:rPr>
          <w:sz w:val="16"/>
          <w:szCs w:val="16"/>
        </w:rPr>
      </w:pPr>
    </w:p>
    <w:p w:rsidR="00447CDC" w:rsidRDefault="00447CDC" w:rsidP="00447CDC">
      <w:pPr>
        <w:contextualSpacing/>
        <w:rPr>
          <w:sz w:val="16"/>
          <w:szCs w:val="16"/>
        </w:rPr>
      </w:pPr>
    </w:p>
    <w:p w:rsidR="00447CDC" w:rsidRDefault="00447CDC" w:rsidP="00447CDC">
      <w:pPr>
        <w:contextualSpacing/>
        <w:rPr>
          <w:sz w:val="16"/>
          <w:szCs w:val="16"/>
        </w:rPr>
      </w:pPr>
    </w:p>
    <w:p w:rsidR="00447CDC" w:rsidRDefault="00447CDC" w:rsidP="00447CDC">
      <w:pPr>
        <w:contextualSpacing/>
        <w:rPr>
          <w:sz w:val="16"/>
          <w:szCs w:val="16"/>
        </w:rPr>
      </w:pPr>
    </w:p>
    <w:p w:rsidR="00447CDC" w:rsidRDefault="00447CDC" w:rsidP="00447CDC">
      <w:pPr>
        <w:contextualSpacing/>
        <w:rPr>
          <w:sz w:val="16"/>
          <w:szCs w:val="16"/>
        </w:rPr>
      </w:pPr>
    </w:p>
    <w:p w:rsidR="00447CDC" w:rsidRDefault="00447CDC" w:rsidP="00447CDC">
      <w:pPr>
        <w:contextualSpacing/>
        <w:rPr>
          <w:sz w:val="16"/>
          <w:szCs w:val="16"/>
        </w:rPr>
      </w:pPr>
    </w:p>
    <w:p w:rsidR="00447CDC" w:rsidRDefault="00447CDC" w:rsidP="00447CDC">
      <w:pPr>
        <w:contextualSpacing/>
        <w:rPr>
          <w:sz w:val="16"/>
          <w:szCs w:val="16"/>
        </w:rPr>
      </w:pPr>
    </w:p>
    <w:p w:rsidR="00447CDC" w:rsidRDefault="00447CDC" w:rsidP="00447CDC">
      <w:pPr>
        <w:contextualSpacing/>
        <w:rPr>
          <w:sz w:val="16"/>
          <w:szCs w:val="16"/>
        </w:rPr>
      </w:pPr>
    </w:p>
    <w:p w:rsidR="00447CDC" w:rsidRDefault="00447CDC" w:rsidP="00447CDC">
      <w:pPr>
        <w:contextualSpacing/>
        <w:rPr>
          <w:sz w:val="16"/>
          <w:szCs w:val="16"/>
        </w:rPr>
      </w:pPr>
    </w:p>
    <w:p w:rsidR="00447CDC" w:rsidRDefault="00447CDC" w:rsidP="00447CDC">
      <w:pPr>
        <w:contextualSpacing/>
        <w:rPr>
          <w:sz w:val="16"/>
          <w:szCs w:val="16"/>
        </w:rPr>
      </w:pPr>
    </w:p>
    <w:p w:rsidR="00447CDC" w:rsidRDefault="00447CDC" w:rsidP="00447CDC">
      <w:pPr>
        <w:contextualSpacing/>
        <w:rPr>
          <w:sz w:val="20"/>
          <w:szCs w:val="20"/>
        </w:rPr>
      </w:pPr>
      <w:r>
        <w:rPr>
          <w:sz w:val="20"/>
          <w:szCs w:val="20"/>
        </w:rPr>
        <w:lastRenderedPageBreak/>
        <w:t>Tommy Long, Newberry County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Phyllis Watkins, Fairfield County</w:t>
      </w:r>
      <w:r>
        <w:rPr>
          <w:sz w:val="20"/>
          <w:szCs w:val="20"/>
        </w:rPr>
        <w:tab/>
        <w:t>Josh Morton, Saluda County</w:t>
      </w:r>
    </w:p>
    <w:p w:rsidR="00447CDC" w:rsidRDefault="00C00010" w:rsidP="00447CDC">
      <w:pPr>
        <w:contextualSpacing/>
        <w:rPr>
          <w:sz w:val="20"/>
          <w:szCs w:val="20"/>
        </w:rPr>
      </w:pPr>
      <w:hyperlink r:id="rId6" w:history="1">
        <w:r w:rsidR="00447CDC" w:rsidRPr="00AA55A0">
          <w:rPr>
            <w:rStyle w:val="Hyperlink"/>
            <w:sz w:val="20"/>
            <w:szCs w:val="20"/>
          </w:rPr>
          <w:t>tlong@newberrycounty.net</w:t>
        </w:r>
      </w:hyperlink>
      <w:r w:rsidR="00447CDC">
        <w:rPr>
          <w:sz w:val="20"/>
          <w:szCs w:val="20"/>
        </w:rPr>
        <w:tab/>
      </w:r>
      <w:r w:rsidR="00447CDC">
        <w:rPr>
          <w:sz w:val="20"/>
          <w:szCs w:val="20"/>
        </w:rPr>
        <w:tab/>
      </w:r>
      <w:hyperlink r:id="rId7" w:history="1">
        <w:r w:rsidR="00447CDC" w:rsidRPr="00AA55A0">
          <w:rPr>
            <w:rStyle w:val="Hyperlink"/>
            <w:sz w:val="20"/>
            <w:szCs w:val="20"/>
          </w:rPr>
          <w:t>Phyllis.watkins@fairfield.sc.gov</w:t>
        </w:r>
      </w:hyperlink>
      <w:r w:rsidR="00447CDC">
        <w:rPr>
          <w:sz w:val="20"/>
          <w:szCs w:val="20"/>
        </w:rPr>
        <w:tab/>
      </w:r>
      <w:hyperlink r:id="rId8" w:history="1">
        <w:r w:rsidR="00447CDC" w:rsidRPr="00AA55A0">
          <w:rPr>
            <w:rStyle w:val="Hyperlink"/>
            <w:sz w:val="20"/>
            <w:szCs w:val="20"/>
          </w:rPr>
          <w:t>j.morton@saludacounty.sc.gov</w:t>
        </w:r>
      </w:hyperlink>
      <w:r w:rsidR="00447CDC">
        <w:rPr>
          <w:sz w:val="20"/>
          <w:szCs w:val="20"/>
        </w:rPr>
        <w:t xml:space="preserve"> </w:t>
      </w:r>
    </w:p>
    <w:p w:rsidR="00447CDC" w:rsidRPr="00447CDC" w:rsidRDefault="00447CDC" w:rsidP="00447CDC">
      <w:pPr>
        <w:contextualSpacing/>
        <w:rPr>
          <w:sz w:val="20"/>
          <w:szCs w:val="20"/>
        </w:rPr>
      </w:pPr>
      <w:r>
        <w:rPr>
          <w:sz w:val="20"/>
          <w:szCs w:val="20"/>
        </w:rPr>
        <w:t>(803)405-7766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(803)635-4444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(864)445-2529</w:t>
      </w:r>
    </w:p>
    <w:sectPr w:rsidR="00447CDC" w:rsidRPr="00447CD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010" w:rsidRDefault="00C00010" w:rsidP="009D5B47">
      <w:pPr>
        <w:spacing w:after="0" w:line="240" w:lineRule="auto"/>
      </w:pPr>
      <w:r>
        <w:separator/>
      </w:r>
    </w:p>
  </w:endnote>
  <w:endnote w:type="continuationSeparator" w:id="0">
    <w:p w:rsidR="00C00010" w:rsidRDefault="00C00010" w:rsidP="009D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14A2" w:rsidRDefault="007B6F93" w:rsidP="00AE14A2">
    <w:pPr>
      <w:pStyle w:val="Footer"/>
      <w:jc w:val="center"/>
    </w:pPr>
    <w:r>
      <w:t>July 12</w:t>
    </w:r>
    <w:r w:rsidR="00447CDC">
      <w:t>,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010" w:rsidRDefault="00C00010" w:rsidP="009D5B47">
      <w:pPr>
        <w:spacing w:after="0" w:line="240" w:lineRule="auto"/>
      </w:pPr>
      <w:r>
        <w:separator/>
      </w:r>
    </w:p>
  </w:footnote>
  <w:footnote w:type="continuationSeparator" w:id="0">
    <w:p w:rsidR="00C00010" w:rsidRDefault="00C00010" w:rsidP="009D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B47" w:rsidRDefault="009D5B47" w:rsidP="009D5B47">
    <w:pPr>
      <w:pStyle w:val="Header"/>
      <w:jc w:val="right"/>
    </w:pPr>
    <w:r>
      <w:t>Central Midlands LEPC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9C"/>
    <w:rsid w:val="00135B25"/>
    <w:rsid w:val="00447CDC"/>
    <w:rsid w:val="00557D17"/>
    <w:rsid w:val="007B6F93"/>
    <w:rsid w:val="007D1FE7"/>
    <w:rsid w:val="0082449C"/>
    <w:rsid w:val="009563EC"/>
    <w:rsid w:val="009D5B47"/>
    <w:rsid w:val="00A1180C"/>
    <w:rsid w:val="00AE14A2"/>
    <w:rsid w:val="00B4111E"/>
    <w:rsid w:val="00C00010"/>
    <w:rsid w:val="00C1200F"/>
    <w:rsid w:val="00CB041F"/>
    <w:rsid w:val="00D331CC"/>
    <w:rsid w:val="00E93705"/>
    <w:rsid w:val="00F12FDB"/>
    <w:rsid w:val="00F37BD0"/>
    <w:rsid w:val="00F8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47860-F619-437A-AF87-ED6F30BD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7D1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B47"/>
  </w:style>
  <w:style w:type="paragraph" w:styleId="Footer">
    <w:name w:val="footer"/>
    <w:basedOn w:val="Normal"/>
    <w:link w:val="FooterChar"/>
    <w:uiPriority w:val="99"/>
    <w:unhideWhenUsed/>
    <w:rsid w:val="009D5B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B47"/>
  </w:style>
  <w:style w:type="paragraph" w:styleId="BalloonText">
    <w:name w:val="Balloon Text"/>
    <w:basedOn w:val="Normal"/>
    <w:link w:val="BalloonTextChar"/>
    <w:uiPriority w:val="99"/>
    <w:semiHidden/>
    <w:unhideWhenUsed/>
    <w:rsid w:val="00CB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morton@saludacounty.sc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hyllis.watkins@fairfield.sc.go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long@newberrycounty.ne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Morton, Bethany</dc:creator>
  <cp:keywords/>
  <dc:description/>
  <cp:lastModifiedBy>Zenda McClurkin</cp:lastModifiedBy>
  <cp:revision>2</cp:revision>
  <cp:lastPrinted>2019-03-20T14:49:00Z</cp:lastPrinted>
  <dcterms:created xsi:type="dcterms:W3CDTF">2019-03-20T15:30:00Z</dcterms:created>
  <dcterms:modified xsi:type="dcterms:W3CDTF">2019-03-20T15:30:00Z</dcterms:modified>
</cp:coreProperties>
</file>