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F1A60" w14:textId="77777777" w:rsidR="00645B59" w:rsidRPr="002E204E" w:rsidRDefault="00645B59" w:rsidP="00645B59">
      <w:pPr>
        <w:pStyle w:val="Title"/>
        <w:rPr>
          <w:rFonts w:ascii="Arial" w:hAnsi="Arial" w:cs="Arial"/>
          <w:sz w:val="32"/>
          <w:szCs w:val="32"/>
        </w:rPr>
      </w:pPr>
      <w:r w:rsidRPr="002E204E">
        <w:rPr>
          <w:rFonts w:ascii="Arial" w:hAnsi="Arial" w:cs="Arial"/>
          <w:sz w:val="32"/>
          <w:szCs w:val="32"/>
        </w:rPr>
        <w:t>NEWBERRY COUNTY</w:t>
      </w:r>
    </w:p>
    <w:p w14:paraId="7D4386A0" w14:textId="01F3126D" w:rsidR="00645B59" w:rsidRPr="002E204E" w:rsidRDefault="00645B59" w:rsidP="00645B59">
      <w:pPr>
        <w:pStyle w:val="Subtitle"/>
        <w:rPr>
          <w:rFonts w:ascii="Arial" w:hAnsi="Arial" w:cs="Arial"/>
          <w:i w:val="0"/>
          <w:iCs w:val="0"/>
          <w:szCs w:val="32"/>
        </w:rPr>
      </w:pPr>
      <w:r w:rsidRPr="002E204E">
        <w:rPr>
          <w:rFonts w:ascii="Arial" w:hAnsi="Arial" w:cs="Arial"/>
          <w:i w:val="0"/>
          <w:iCs w:val="0"/>
          <w:szCs w:val="32"/>
        </w:rPr>
        <w:t>BOARD OF R</w:t>
      </w:r>
      <w:r w:rsidR="005D73D9">
        <w:rPr>
          <w:rFonts w:ascii="Arial" w:hAnsi="Arial" w:cs="Arial"/>
          <w:i w:val="0"/>
          <w:iCs w:val="0"/>
          <w:szCs w:val="32"/>
        </w:rPr>
        <w:t>ESCUE</w:t>
      </w:r>
      <w:r w:rsidR="008C25E6">
        <w:rPr>
          <w:rFonts w:ascii="Arial" w:hAnsi="Arial" w:cs="Arial"/>
          <w:i w:val="0"/>
          <w:iCs w:val="0"/>
          <w:szCs w:val="32"/>
        </w:rPr>
        <w:t xml:space="preserve"> SQUAD</w:t>
      </w:r>
    </w:p>
    <w:p w14:paraId="22909958" w14:textId="77777777" w:rsidR="00645B59" w:rsidRPr="002E204E" w:rsidRDefault="00645B59" w:rsidP="00645B59">
      <w:pPr>
        <w:pStyle w:val="Subtitle"/>
        <w:rPr>
          <w:rFonts w:ascii="Arial" w:hAnsi="Arial" w:cs="Arial"/>
          <w:i w:val="0"/>
          <w:iCs w:val="0"/>
          <w:szCs w:val="32"/>
        </w:rPr>
      </w:pPr>
      <w:r w:rsidRPr="002E204E">
        <w:rPr>
          <w:rFonts w:ascii="Arial" w:hAnsi="Arial" w:cs="Arial"/>
          <w:i w:val="0"/>
          <w:iCs w:val="0"/>
          <w:szCs w:val="32"/>
        </w:rPr>
        <w:t>AGENDA</w:t>
      </w:r>
    </w:p>
    <w:p w14:paraId="20578A21" w14:textId="77777777" w:rsidR="00645B59" w:rsidRPr="002E204E" w:rsidRDefault="00645B59" w:rsidP="00645B59">
      <w:pPr>
        <w:pStyle w:val="Subtitle"/>
        <w:rPr>
          <w:rFonts w:ascii="Arial" w:hAnsi="Arial" w:cs="Arial"/>
          <w:i w:val="0"/>
          <w:iCs w:val="0"/>
          <w:sz w:val="24"/>
        </w:rPr>
      </w:pPr>
    </w:p>
    <w:p w14:paraId="595AE090" w14:textId="69448F64" w:rsidR="00645B59" w:rsidRPr="002E204E" w:rsidRDefault="005D73D9" w:rsidP="00645B59">
      <w:pPr>
        <w:pStyle w:val="Subtitle"/>
        <w:rPr>
          <w:rFonts w:ascii="Arial" w:hAnsi="Arial" w:cs="Arial"/>
          <w:i w:val="0"/>
          <w:iCs w:val="0"/>
          <w:sz w:val="24"/>
        </w:rPr>
      </w:pPr>
      <w:r>
        <w:rPr>
          <w:rFonts w:ascii="Arial" w:hAnsi="Arial" w:cs="Arial"/>
          <w:i w:val="0"/>
          <w:iCs w:val="0"/>
          <w:sz w:val="24"/>
        </w:rPr>
        <w:t xml:space="preserve">Wednesday </w:t>
      </w:r>
      <w:r w:rsidR="005B6FBA">
        <w:rPr>
          <w:rFonts w:ascii="Arial" w:hAnsi="Arial" w:cs="Arial"/>
          <w:i w:val="0"/>
          <w:iCs w:val="0"/>
          <w:sz w:val="24"/>
        </w:rPr>
        <w:t>10</w:t>
      </w:r>
      <w:r w:rsidR="00B90858">
        <w:rPr>
          <w:rFonts w:ascii="Arial" w:hAnsi="Arial" w:cs="Arial"/>
          <w:i w:val="0"/>
          <w:iCs w:val="0"/>
          <w:sz w:val="24"/>
        </w:rPr>
        <w:t>-</w:t>
      </w:r>
      <w:r w:rsidR="009F061D">
        <w:rPr>
          <w:rFonts w:ascii="Arial" w:hAnsi="Arial" w:cs="Arial"/>
          <w:i w:val="0"/>
          <w:iCs w:val="0"/>
          <w:sz w:val="24"/>
        </w:rPr>
        <w:t>2</w:t>
      </w:r>
      <w:r w:rsidR="005B6FBA">
        <w:rPr>
          <w:rFonts w:ascii="Arial" w:hAnsi="Arial" w:cs="Arial"/>
          <w:i w:val="0"/>
          <w:iCs w:val="0"/>
          <w:sz w:val="24"/>
        </w:rPr>
        <w:t>8</w:t>
      </w:r>
      <w:r w:rsidR="00B90858">
        <w:rPr>
          <w:rFonts w:ascii="Arial" w:hAnsi="Arial" w:cs="Arial"/>
          <w:i w:val="0"/>
          <w:iCs w:val="0"/>
          <w:sz w:val="24"/>
        </w:rPr>
        <w:t>-</w:t>
      </w:r>
      <w:r w:rsidR="00CE1F53">
        <w:rPr>
          <w:rFonts w:ascii="Arial" w:hAnsi="Arial" w:cs="Arial"/>
          <w:i w:val="0"/>
          <w:iCs w:val="0"/>
          <w:sz w:val="24"/>
        </w:rPr>
        <w:t>2</w:t>
      </w:r>
      <w:r w:rsidR="00FC3362">
        <w:rPr>
          <w:rFonts w:ascii="Arial" w:hAnsi="Arial" w:cs="Arial"/>
          <w:i w:val="0"/>
          <w:iCs w:val="0"/>
          <w:sz w:val="24"/>
        </w:rPr>
        <w:t>6</w:t>
      </w:r>
      <w:r w:rsidR="00266201" w:rsidRPr="002E204E">
        <w:rPr>
          <w:rFonts w:ascii="Arial" w:hAnsi="Arial" w:cs="Arial"/>
          <w:i w:val="0"/>
          <w:iCs w:val="0"/>
          <w:sz w:val="24"/>
        </w:rPr>
        <w:t>,</w:t>
      </w:r>
      <w:r w:rsidR="00645B59" w:rsidRPr="002E204E">
        <w:rPr>
          <w:rFonts w:ascii="Arial" w:hAnsi="Arial" w:cs="Arial"/>
          <w:i w:val="0"/>
          <w:iCs w:val="0"/>
          <w:sz w:val="24"/>
        </w:rPr>
        <w:t xml:space="preserve"> </w:t>
      </w:r>
      <w:r w:rsidR="0058418B">
        <w:rPr>
          <w:rFonts w:ascii="Arial" w:hAnsi="Arial" w:cs="Arial"/>
          <w:i w:val="0"/>
          <w:iCs w:val="0"/>
          <w:sz w:val="24"/>
        </w:rPr>
        <w:t>7</w:t>
      </w:r>
      <w:r w:rsidR="00645B59" w:rsidRPr="002E204E">
        <w:rPr>
          <w:rFonts w:ascii="Arial" w:hAnsi="Arial" w:cs="Arial"/>
          <w:i w:val="0"/>
          <w:iCs w:val="0"/>
          <w:sz w:val="24"/>
        </w:rPr>
        <w:t>:</w:t>
      </w:r>
      <w:r w:rsidR="00B42DD1">
        <w:rPr>
          <w:rFonts w:ascii="Arial" w:hAnsi="Arial" w:cs="Arial"/>
          <w:i w:val="0"/>
          <w:iCs w:val="0"/>
          <w:sz w:val="24"/>
        </w:rPr>
        <w:t>0</w:t>
      </w:r>
      <w:r w:rsidR="00645B59" w:rsidRPr="002E204E">
        <w:rPr>
          <w:rFonts w:ascii="Arial" w:hAnsi="Arial" w:cs="Arial"/>
          <w:i w:val="0"/>
          <w:iCs w:val="0"/>
          <w:sz w:val="24"/>
        </w:rPr>
        <w:t xml:space="preserve">0 </w:t>
      </w:r>
      <w:r w:rsidR="00A62E50" w:rsidRPr="002E204E">
        <w:rPr>
          <w:rFonts w:ascii="Arial" w:hAnsi="Arial" w:cs="Arial"/>
          <w:i w:val="0"/>
          <w:iCs w:val="0"/>
          <w:sz w:val="24"/>
        </w:rPr>
        <w:t>P.M.</w:t>
      </w:r>
    </w:p>
    <w:p w14:paraId="4CBA0CDA" w14:textId="2F2F87B0" w:rsidR="00645B59" w:rsidRPr="002E204E" w:rsidRDefault="00266201" w:rsidP="00645B59">
      <w:pPr>
        <w:pStyle w:val="Subtitle"/>
        <w:rPr>
          <w:rFonts w:ascii="Arial" w:hAnsi="Arial" w:cs="Arial"/>
          <w:i w:val="0"/>
          <w:iCs w:val="0"/>
          <w:sz w:val="22"/>
          <w:szCs w:val="22"/>
        </w:rPr>
      </w:pPr>
      <w:r w:rsidRPr="002E204E">
        <w:rPr>
          <w:rFonts w:ascii="Arial" w:hAnsi="Arial" w:cs="Arial"/>
          <w:i w:val="0"/>
          <w:iCs w:val="0"/>
          <w:sz w:val="22"/>
          <w:szCs w:val="22"/>
        </w:rPr>
        <w:t>Newberry County Emergency Operations Center</w:t>
      </w:r>
    </w:p>
    <w:p w14:paraId="4D7546CD" w14:textId="6E3F6478" w:rsidR="00266201" w:rsidRPr="002E204E" w:rsidRDefault="00266201" w:rsidP="00645B59">
      <w:pPr>
        <w:pStyle w:val="Subtitle"/>
        <w:rPr>
          <w:rFonts w:ascii="Arial" w:hAnsi="Arial" w:cs="Arial"/>
          <w:i w:val="0"/>
          <w:iCs w:val="0"/>
          <w:sz w:val="22"/>
          <w:szCs w:val="22"/>
        </w:rPr>
      </w:pPr>
      <w:r w:rsidRPr="002E204E">
        <w:rPr>
          <w:rFonts w:ascii="Arial" w:hAnsi="Arial" w:cs="Arial"/>
          <w:i w:val="0"/>
          <w:iCs w:val="0"/>
          <w:sz w:val="22"/>
          <w:szCs w:val="22"/>
        </w:rPr>
        <w:t>540 Wilson Road, Newberry, SC 29108</w:t>
      </w:r>
    </w:p>
    <w:p w14:paraId="10FE4725" w14:textId="77777777" w:rsidR="00266201" w:rsidRPr="002E204E" w:rsidRDefault="00266201" w:rsidP="00645B59">
      <w:pPr>
        <w:pStyle w:val="Subtitle"/>
        <w:rPr>
          <w:rFonts w:ascii="Arial" w:hAnsi="Arial" w:cs="Arial"/>
          <w:i w:val="0"/>
          <w:iCs w:val="0"/>
          <w:sz w:val="22"/>
          <w:szCs w:val="22"/>
        </w:rPr>
      </w:pPr>
    </w:p>
    <w:p w14:paraId="188BDC8B" w14:textId="7C75C221" w:rsidR="00645B59" w:rsidRDefault="00645B59" w:rsidP="00645B59">
      <w:pPr>
        <w:pStyle w:val="Subtitle"/>
        <w:numPr>
          <w:ilvl w:val="0"/>
          <w:numId w:val="1"/>
        </w:numPr>
        <w:jc w:val="left"/>
        <w:rPr>
          <w:rFonts w:ascii="Arial" w:hAnsi="Arial" w:cs="Arial"/>
          <w:b w:val="0"/>
          <w:bCs w:val="0"/>
          <w:i w:val="0"/>
          <w:iCs w:val="0"/>
          <w:sz w:val="22"/>
          <w:szCs w:val="22"/>
        </w:rPr>
      </w:pPr>
      <w:r w:rsidRPr="002E204E">
        <w:rPr>
          <w:rFonts w:ascii="Arial" w:hAnsi="Arial" w:cs="Arial"/>
          <w:b w:val="0"/>
          <w:bCs w:val="0"/>
          <w:i w:val="0"/>
          <w:iCs w:val="0"/>
          <w:sz w:val="22"/>
          <w:szCs w:val="22"/>
        </w:rPr>
        <w:t>Call to Order</w:t>
      </w:r>
      <w:r w:rsidR="00D366AF">
        <w:rPr>
          <w:rFonts w:ascii="Arial" w:hAnsi="Arial" w:cs="Arial"/>
          <w:b w:val="0"/>
          <w:bCs w:val="0"/>
          <w:i w:val="0"/>
          <w:iCs w:val="0"/>
          <w:sz w:val="22"/>
          <w:szCs w:val="22"/>
        </w:rPr>
        <w:t>:</w:t>
      </w:r>
    </w:p>
    <w:p w14:paraId="172B4F1A" w14:textId="77777777" w:rsidR="005D73D9" w:rsidRPr="002E204E" w:rsidRDefault="005D73D9" w:rsidP="00C051C8">
      <w:pPr>
        <w:pStyle w:val="Subtitle"/>
        <w:jc w:val="left"/>
        <w:rPr>
          <w:rFonts w:ascii="Arial" w:hAnsi="Arial" w:cs="Arial"/>
          <w:b w:val="0"/>
          <w:bCs w:val="0"/>
          <w:i w:val="0"/>
          <w:iCs w:val="0"/>
          <w:sz w:val="22"/>
          <w:szCs w:val="22"/>
        </w:rPr>
      </w:pPr>
    </w:p>
    <w:p w14:paraId="1B021081" w14:textId="0B4607EC" w:rsidR="00645B59" w:rsidRDefault="00645B59" w:rsidP="00645B59">
      <w:pPr>
        <w:pStyle w:val="Subtitle"/>
        <w:numPr>
          <w:ilvl w:val="0"/>
          <w:numId w:val="1"/>
        </w:numPr>
        <w:jc w:val="left"/>
        <w:rPr>
          <w:rFonts w:ascii="Arial" w:hAnsi="Arial" w:cs="Arial"/>
          <w:b w:val="0"/>
          <w:bCs w:val="0"/>
          <w:i w:val="0"/>
          <w:iCs w:val="0"/>
          <w:sz w:val="22"/>
          <w:szCs w:val="22"/>
        </w:rPr>
      </w:pPr>
      <w:r w:rsidRPr="002E204E">
        <w:rPr>
          <w:rFonts w:ascii="Arial" w:hAnsi="Arial" w:cs="Arial"/>
          <w:b w:val="0"/>
          <w:bCs w:val="0"/>
          <w:i w:val="0"/>
          <w:iCs w:val="0"/>
          <w:sz w:val="22"/>
          <w:szCs w:val="22"/>
        </w:rPr>
        <w:t>Additions, Deletions and Adoption of Agenda</w:t>
      </w:r>
      <w:r w:rsidR="00D366AF">
        <w:rPr>
          <w:rFonts w:ascii="Arial" w:hAnsi="Arial" w:cs="Arial"/>
          <w:b w:val="0"/>
          <w:bCs w:val="0"/>
          <w:i w:val="0"/>
          <w:iCs w:val="0"/>
          <w:sz w:val="22"/>
          <w:szCs w:val="22"/>
        </w:rPr>
        <w:t>:</w:t>
      </w:r>
    </w:p>
    <w:p w14:paraId="393FDC9C" w14:textId="77777777" w:rsidR="00645B59" w:rsidRPr="002E204E" w:rsidRDefault="00645B59" w:rsidP="00645B59">
      <w:pPr>
        <w:pStyle w:val="ListParagraph"/>
        <w:rPr>
          <w:rFonts w:ascii="Arial" w:hAnsi="Arial" w:cs="Arial"/>
          <w:b/>
          <w:bCs/>
          <w:i/>
          <w:iCs/>
          <w:sz w:val="22"/>
          <w:szCs w:val="22"/>
        </w:rPr>
      </w:pPr>
    </w:p>
    <w:p w14:paraId="61FF2BE7" w14:textId="02DF66FF" w:rsidR="00645B59" w:rsidRPr="002E204E" w:rsidRDefault="00645B59" w:rsidP="00645B59">
      <w:pPr>
        <w:pStyle w:val="Subtitle"/>
        <w:numPr>
          <w:ilvl w:val="0"/>
          <w:numId w:val="1"/>
        </w:numPr>
        <w:jc w:val="left"/>
        <w:rPr>
          <w:rFonts w:ascii="Arial" w:hAnsi="Arial" w:cs="Arial"/>
          <w:b w:val="0"/>
          <w:bCs w:val="0"/>
          <w:i w:val="0"/>
          <w:iCs w:val="0"/>
          <w:sz w:val="22"/>
          <w:szCs w:val="22"/>
        </w:rPr>
      </w:pPr>
      <w:r w:rsidRPr="002E204E">
        <w:rPr>
          <w:rFonts w:ascii="Arial" w:hAnsi="Arial" w:cs="Arial"/>
          <w:b w:val="0"/>
          <w:bCs w:val="0"/>
          <w:i w:val="0"/>
          <w:iCs w:val="0"/>
          <w:sz w:val="22"/>
          <w:szCs w:val="22"/>
        </w:rPr>
        <w:t>Approval</w:t>
      </w:r>
      <w:r w:rsidR="002052E3" w:rsidRPr="002E204E">
        <w:rPr>
          <w:rFonts w:ascii="Arial" w:hAnsi="Arial" w:cs="Arial"/>
          <w:b w:val="0"/>
          <w:bCs w:val="0"/>
          <w:i w:val="0"/>
          <w:iCs w:val="0"/>
          <w:sz w:val="22"/>
          <w:szCs w:val="22"/>
        </w:rPr>
        <w:t xml:space="preserve"> of</w:t>
      </w:r>
      <w:r w:rsidRPr="002E204E">
        <w:rPr>
          <w:rFonts w:ascii="Arial" w:hAnsi="Arial" w:cs="Arial"/>
          <w:b w:val="0"/>
          <w:bCs w:val="0"/>
          <w:i w:val="0"/>
          <w:iCs w:val="0"/>
          <w:sz w:val="22"/>
          <w:szCs w:val="22"/>
        </w:rPr>
        <w:t xml:space="preserve"> Minutes</w:t>
      </w:r>
      <w:r w:rsidR="00D366AF">
        <w:rPr>
          <w:rFonts w:ascii="Arial" w:hAnsi="Arial" w:cs="Arial"/>
          <w:b w:val="0"/>
          <w:bCs w:val="0"/>
          <w:i w:val="0"/>
          <w:iCs w:val="0"/>
          <w:sz w:val="22"/>
          <w:szCs w:val="22"/>
        </w:rPr>
        <w:t>:</w:t>
      </w:r>
    </w:p>
    <w:p w14:paraId="65AEE2C2" w14:textId="77777777" w:rsidR="00645B59" w:rsidRPr="002E204E" w:rsidRDefault="00645B59" w:rsidP="00645B59">
      <w:pPr>
        <w:pStyle w:val="ListParagraph"/>
        <w:rPr>
          <w:rFonts w:ascii="Arial" w:hAnsi="Arial" w:cs="Arial"/>
          <w:b/>
          <w:bCs/>
          <w:i/>
          <w:iCs/>
          <w:sz w:val="22"/>
          <w:szCs w:val="22"/>
        </w:rPr>
      </w:pPr>
    </w:p>
    <w:p w14:paraId="17063F67" w14:textId="5C7EDCF0" w:rsidR="007976F6" w:rsidRPr="00FF2AE3" w:rsidRDefault="00645B59" w:rsidP="00BC48AE">
      <w:pPr>
        <w:pStyle w:val="Subtitle"/>
        <w:numPr>
          <w:ilvl w:val="0"/>
          <w:numId w:val="1"/>
        </w:numPr>
        <w:jc w:val="left"/>
        <w:rPr>
          <w:rFonts w:ascii="Arial" w:hAnsi="Arial" w:cs="Arial"/>
          <w:sz w:val="22"/>
          <w:szCs w:val="22"/>
        </w:rPr>
      </w:pPr>
      <w:r w:rsidRPr="00FF2AE3">
        <w:rPr>
          <w:rFonts w:ascii="Arial" w:hAnsi="Arial" w:cs="Arial"/>
          <w:b w:val="0"/>
          <w:bCs w:val="0"/>
          <w:i w:val="0"/>
          <w:iCs w:val="0"/>
          <w:sz w:val="22"/>
          <w:szCs w:val="22"/>
        </w:rPr>
        <w:t>Personal Appearances</w:t>
      </w:r>
      <w:r w:rsidR="00D366AF" w:rsidRPr="00FF2AE3">
        <w:rPr>
          <w:rFonts w:ascii="Arial" w:hAnsi="Arial" w:cs="Arial"/>
          <w:b w:val="0"/>
          <w:bCs w:val="0"/>
          <w:i w:val="0"/>
          <w:iCs w:val="0"/>
          <w:sz w:val="22"/>
          <w:szCs w:val="22"/>
        </w:rPr>
        <w:t>:</w:t>
      </w:r>
      <w:r w:rsidR="00AE731C" w:rsidRPr="00FF2AE3">
        <w:rPr>
          <w:rFonts w:ascii="Arial" w:hAnsi="Arial" w:cs="Arial"/>
          <w:b w:val="0"/>
          <w:bCs w:val="0"/>
          <w:i w:val="0"/>
          <w:iCs w:val="0"/>
          <w:sz w:val="22"/>
          <w:szCs w:val="22"/>
        </w:rPr>
        <w:t xml:space="preserve"> </w:t>
      </w:r>
    </w:p>
    <w:p w14:paraId="1313FB4B" w14:textId="77777777" w:rsidR="00FF2AE3" w:rsidRPr="00FF2AE3" w:rsidRDefault="00FF2AE3" w:rsidP="00FF2AE3">
      <w:pPr>
        <w:pStyle w:val="Subtitle"/>
        <w:ind w:left="360"/>
        <w:jc w:val="left"/>
        <w:rPr>
          <w:rFonts w:ascii="Arial" w:hAnsi="Arial" w:cs="Arial"/>
          <w:sz w:val="22"/>
          <w:szCs w:val="22"/>
        </w:rPr>
      </w:pPr>
    </w:p>
    <w:p w14:paraId="0B64690D" w14:textId="77777777" w:rsidR="007976F6" w:rsidRPr="007976F6" w:rsidRDefault="007976F6" w:rsidP="007976F6">
      <w:pPr>
        <w:pStyle w:val="ListParagraph"/>
        <w:numPr>
          <w:ilvl w:val="0"/>
          <w:numId w:val="1"/>
        </w:numPr>
        <w:rPr>
          <w:rFonts w:ascii="Arial" w:hAnsi="Arial" w:cs="Arial"/>
          <w:sz w:val="22"/>
          <w:szCs w:val="22"/>
        </w:rPr>
      </w:pPr>
      <w:r w:rsidRPr="007976F6">
        <w:rPr>
          <w:rFonts w:ascii="Arial" w:hAnsi="Arial" w:cs="Arial"/>
          <w:sz w:val="22"/>
          <w:szCs w:val="22"/>
        </w:rPr>
        <w:t>Public Comments:</w:t>
      </w:r>
    </w:p>
    <w:p w14:paraId="43A7A18C" w14:textId="77777777" w:rsidR="00645B59" w:rsidRPr="002E204E" w:rsidRDefault="00645B59" w:rsidP="00645B59">
      <w:pPr>
        <w:pStyle w:val="ListParagraph"/>
        <w:rPr>
          <w:rFonts w:ascii="Arial" w:hAnsi="Arial" w:cs="Arial"/>
          <w:b/>
          <w:bCs/>
          <w:i/>
          <w:iCs/>
          <w:sz w:val="22"/>
          <w:szCs w:val="22"/>
        </w:rPr>
      </w:pPr>
    </w:p>
    <w:p w14:paraId="10ED462A" w14:textId="6C073AB8" w:rsidR="00645B59" w:rsidRPr="002E204E" w:rsidRDefault="00645B59" w:rsidP="00645B59">
      <w:pPr>
        <w:pStyle w:val="Subtitle"/>
        <w:numPr>
          <w:ilvl w:val="0"/>
          <w:numId w:val="1"/>
        </w:numPr>
        <w:jc w:val="left"/>
        <w:rPr>
          <w:rFonts w:ascii="Arial" w:hAnsi="Arial" w:cs="Arial"/>
          <w:b w:val="0"/>
          <w:bCs w:val="0"/>
          <w:i w:val="0"/>
          <w:iCs w:val="0"/>
          <w:sz w:val="22"/>
          <w:szCs w:val="22"/>
        </w:rPr>
      </w:pPr>
      <w:r w:rsidRPr="002E204E">
        <w:rPr>
          <w:rFonts w:ascii="Arial" w:hAnsi="Arial" w:cs="Arial"/>
          <w:b w:val="0"/>
          <w:bCs w:val="0"/>
          <w:i w:val="0"/>
          <w:iCs w:val="0"/>
          <w:sz w:val="22"/>
          <w:szCs w:val="22"/>
        </w:rPr>
        <w:t>Business Meeting:</w:t>
      </w:r>
    </w:p>
    <w:p w14:paraId="6C649802" w14:textId="77777777" w:rsidR="00BC6E75" w:rsidRPr="002E204E" w:rsidRDefault="00BC6E75" w:rsidP="00BC6E75">
      <w:pPr>
        <w:pStyle w:val="Subtitle"/>
        <w:jc w:val="left"/>
        <w:rPr>
          <w:rFonts w:ascii="Arial" w:hAnsi="Arial" w:cs="Arial"/>
          <w:b w:val="0"/>
          <w:bCs w:val="0"/>
          <w:i w:val="0"/>
          <w:iCs w:val="0"/>
          <w:sz w:val="22"/>
          <w:szCs w:val="22"/>
        </w:rPr>
      </w:pPr>
    </w:p>
    <w:p w14:paraId="1046E0B3" w14:textId="633B18CC" w:rsidR="00A62E50" w:rsidRPr="0049026A" w:rsidRDefault="005D73D9" w:rsidP="005D73D9">
      <w:pPr>
        <w:pStyle w:val="Subtitle"/>
        <w:numPr>
          <w:ilvl w:val="0"/>
          <w:numId w:val="5"/>
        </w:numPr>
        <w:jc w:val="left"/>
        <w:rPr>
          <w:rFonts w:ascii="Arial" w:hAnsi="Arial" w:cs="Arial"/>
          <w:i w:val="0"/>
          <w:iCs w:val="0"/>
          <w:sz w:val="22"/>
          <w:szCs w:val="22"/>
        </w:rPr>
      </w:pPr>
      <w:r w:rsidRPr="0049026A">
        <w:rPr>
          <w:rFonts w:ascii="Arial" w:hAnsi="Arial" w:cs="Arial"/>
          <w:i w:val="0"/>
          <w:iCs w:val="0"/>
          <w:sz w:val="22"/>
          <w:szCs w:val="22"/>
        </w:rPr>
        <w:t>Old Business:</w:t>
      </w:r>
      <w:r w:rsidR="007976F6" w:rsidRPr="0049026A">
        <w:rPr>
          <w:rFonts w:ascii="Arial" w:hAnsi="Arial" w:cs="Arial"/>
          <w:i w:val="0"/>
          <w:iCs w:val="0"/>
          <w:sz w:val="22"/>
          <w:szCs w:val="22"/>
        </w:rPr>
        <w:t xml:space="preserve"> </w:t>
      </w:r>
    </w:p>
    <w:p w14:paraId="5B3CC33A" w14:textId="659F00C3" w:rsidR="0049026A" w:rsidRDefault="0049026A" w:rsidP="0049026A">
      <w:pPr>
        <w:pStyle w:val="Subtitle"/>
        <w:numPr>
          <w:ilvl w:val="0"/>
          <w:numId w:val="15"/>
        </w:numPr>
        <w:jc w:val="left"/>
        <w:rPr>
          <w:rFonts w:ascii="Arial" w:hAnsi="Arial" w:cs="Arial"/>
          <w:b w:val="0"/>
          <w:bCs w:val="0"/>
          <w:i w:val="0"/>
          <w:iCs w:val="0"/>
          <w:sz w:val="22"/>
          <w:szCs w:val="22"/>
        </w:rPr>
      </w:pPr>
      <w:r>
        <w:rPr>
          <w:rFonts w:ascii="Arial" w:hAnsi="Arial" w:cs="Arial"/>
          <w:b w:val="0"/>
          <w:bCs w:val="0"/>
          <w:i w:val="0"/>
          <w:iCs w:val="0"/>
          <w:sz w:val="22"/>
          <w:szCs w:val="22"/>
        </w:rPr>
        <w:t>Ordinance</w:t>
      </w:r>
      <w:r w:rsidR="009F061D">
        <w:rPr>
          <w:rFonts w:ascii="Arial" w:hAnsi="Arial" w:cs="Arial"/>
          <w:b w:val="0"/>
          <w:bCs w:val="0"/>
          <w:i w:val="0"/>
          <w:iCs w:val="0"/>
          <w:sz w:val="22"/>
          <w:szCs w:val="22"/>
        </w:rPr>
        <w:t xml:space="preserve"> Status</w:t>
      </w:r>
      <w:r w:rsidR="005B6FBA">
        <w:rPr>
          <w:rFonts w:ascii="Arial" w:hAnsi="Arial" w:cs="Arial"/>
          <w:b w:val="0"/>
          <w:bCs w:val="0"/>
          <w:i w:val="0"/>
          <w:iCs w:val="0"/>
          <w:sz w:val="22"/>
          <w:szCs w:val="22"/>
        </w:rPr>
        <w:t xml:space="preserve"> (16)</w:t>
      </w:r>
    </w:p>
    <w:p w14:paraId="0CE7F673" w14:textId="08554C5A" w:rsidR="005B6FBA" w:rsidRDefault="005B6FBA" w:rsidP="0049026A">
      <w:pPr>
        <w:pStyle w:val="Subtitle"/>
        <w:numPr>
          <w:ilvl w:val="0"/>
          <w:numId w:val="15"/>
        </w:numPr>
        <w:jc w:val="left"/>
        <w:rPr>
          <w:rFonts w:ascii="Arial" w:hAnsi="Arial" w:cs="Arial"/>
          <w:b w:val="0"/>
          <w:bCs w:val="0"/>
          <w:i w:val="0"/>
          <w:iCs w:val="0"/>
          <w:sz w:val="22"/>
          <w:szCs w:val="22"/>
        </w:rPr>
      </w:pPr>
      <w:r>
        <w:rPr>
          <w:rFonts w:ascii="Arial" w:hAnsi="Arial" w:cs="Arial"/>
          <w:b w:val="0"/>
          <w:bCs w:val="0"/>
          <w:i w:val="0"/>
          <w:iCs w:val="0"/>
          <w:sz w:val="22"/>
          <w:szCs w:val="22"/>
        </w:rPr>
        <w:t>Budget review (16)</w:t>
      </w:r>
    </w:p>
    <w:p w14:paraId="48FA289C" w14:textId="77777777" w:rsidR="005B6FBA" w:rsidRDefault="005B6FBA" w:rsidP="005B6FBA">
      <w:pPr>
        <w:pStyle w:val="Subtitle"/>
        <w:ind w:left="1440"/>
        <w:jc w:val="left"/>
        <w:rPr>
          <w:rFonts w:ascii="Arial" w:hAnsi="Arial" w:cs="Arial"/>
          <w:b w:val="0"/>
          <w:bCs w:val="0"/>
          <w:i w:val="0"/>
          <w:iCs w:val="0"/>
          <w:sz w:val="22"/>
          <w:szCs w:val="22"/>
        </w:rPr>
      </w:pPr>
    </w:p>
    <w:p w14:paraId="741BAACA" w14:textId="77777777" w:rsidR="008510D6" w:rsidRDefault="008510D6" w:rsidP="006A43BE">
      <w:pPr>
        <w:pStyle w:val="Subtitle"/>
        <w:ind w:left="2160"/>
        <w:jc w:val="left"/>
        <w:rPr>
          <w:rFonts w:ascii="Arial" w:hAnsi="Arial" w:cs="Arial"/>
          <w:b w:val="0"/>
          <w:bCs w:val="0"/>
          <w:i w:val="0"/>
          <w:iCs w:val="0"/>
          <w:sz w:val="22"/>
          <w:szCs w:val="22"/>
        </w:rPr>
      </w:pPr>
    </w:p>
    <w:p w14:paraId="109636F6" w14:textId="51BA19EF" w:rsidR="00F13F8B" w:rsidRPr="0058418B" w:rsidRDefault="005D73D9" w:rsidP="007278C0">
      <w:pPr>
        <w:pStyle w:val="Subtitle"/>
        <w:numPr>
          <w:ilvl w:val="0"/>
          <w:numId w:val="5"/>
        </w:numPr>
        <w:jc w:val="left"/>
        <w:rPr>
          <w:rFonts w:ascii="Arial" w:hAnsi="Arial" w:cs="Arial"/>
          <w:sz w:val="22"/>
          <w:szCs w:val="22"/>
        </w:rPr>
      </w:pPr>
      <w:r w:rsidRPr="0049026A">
        <w:rPr>
          <w:rFonts w:ascii="Arial" w:hAnsi="Arial" w:cs="Arial"/>
          <w:i w:val="0"/>
          <w:iCs w:val="0"/>
          <w:sz w:val="22"/>
          <w:szCs w:val="22"/>
        </w:rPr>
        <w:t>New Business:</w:t>
      </w:r>
    </w:p>
    <w:p w14:paraId="1314C306" w14:textId="7667FC0B" w:rsidR="0058418B" w:rsidRDefault="005B6FBA" w:rsidP="0058418B">
      <w:pPr>
        <w:pStyle w:val="Subtitle"/>
        <w:numPr>
          <w:ilvl w:val="0"/>
          <w:numId w:val="15"/>
        </w:numPr>
        <w:jc w:val="left"/>
        <w:rPr>
          <w:rFonts w:ascii="Arial" w:hAnsi="Arial" w:cs="Arial"/>
          <w:b w:val="0"/>
          <w:bCs w:val="0"/>
          <w:sz w:val="22"/>
          <w:szCs w:val="22"/>
        </w:rPr>
      </w:pPr>
      <w:r>
        <w:rPr>
          <w:rFonts w:ascii="Arial" w:hAnsi="Arial" w:cs="Arial"/>
          <w:b w:val="0"/>
          <w:bCs w:val="0"/>
          <w:sz w:val="22"/>
          <w:szCs w:val="22"/>
        </w:rPr>
        <w:t>Out of State Training (16)</w:t>
      </w:r>
    </w:p>
    <w:p w14:paraId="5C79832C" w14:textId="55C10DBF" w:rsidR="005B6FBA" w:rsidRDefault="005B6FBA" w:rsidP="0058418B">
      <w:pPr>
        <w:pStyle w:val="Subtitle"/>
        <w:numPr>
          <w:ilvl w:val="0"/>
          <w:numId w:val="15"/>
        </w:numPr>
        <w:jc w:val="left"/>
        <w:rPr>
          <w:rFonts w:ascii="Arial" w:hAnsi="Arial" w:cs="Arial"/>
          <w:b w:val="0"/>
          <w:bCs w:val="0"/>
          <w:sz w:val="22"/>
          <w:szCs w:val="22"/>
        </w:rPr>
      </w:pPr>
      <w:r>
        <w:rPr>
          <w:rFonts w:ascii="Arial" w:hAnsi="Arial" w:cs="Arial"/>
          <w:b w:val="0"/>
          <w:bCs w:val="0"/>
          <w:sz w:val="22"/>
          <w:szCs w:val="22"/>
        </w:rPr>
        <w:t>Pending Medical call Management (16)</w:t>
      </w:r>
    </w:p>
    <w:p w14:paraId="2C17227F" w14:textId="1D56BD7F" w:rsidR="005B6FBA" w:rsidRDefault="005B6FBA" w:rsidP="0058418B">
      <w:pPr>
        <w:pStyle w:val="Subtitle"/>
        <w:numPr>
          <w:ilvl w:val="0"/>
          <w:numId w:val="15"/>
        </w:numPr>
        <w:jc w:val="left"/>
        <w:rPr>
          <w:rFonts w:ascii="Arial" w:hAnsi="Arial" w:cs="Arial"/>
          <w:b w:val="0"/>
          <w:bCs w:val="0"/>
          <w:sz w:val="22"/>
          <w:szCs w:val="22"/>
        </w:rPr>
      </w:pPr>
      <w:r>
        <w:rPr>
          <w:rFonts w:ascii="Arial" w:hAnsi="Arial" w:cs="Arial"/>
          <w:b w:val="0"/>
          <w:bCs w:val="0"/>
          <w:sz w:val="22"/>
          <w:szCs w:val="22"/>
        </w:rPr>
        <w:t>Vehicle lockout form and policy (16)</w:t>
      </w:r>
    </w:p>
    <w:p w14:paraId="32312B3F" w14:textId="57FFE39A" w:rsidR="005B6FBA" w:rsidRDefault="005B6FBA" w:rsidP="0058418B">
      <w:pPr>
        <w:pStyle w:val="Subtitle"/>
        <w:numPr>
          <w:ilvl w:val="0"/>
          <w:numId w:val="15"/>
        </w:numPr>
        <w:jc w:val="left"/>
        <w:rPr>
          <w:rFonts w:ascii="Arial" w:hAnsi="Arial" w:cs="Arial"/>
          <w:b w:val="0"/>
          <w:bCs w:val="0"/>
          <w:sz w:val="22"/>
          <w:szCs w:val="22"/>
        </w:rPr>
      </w:pPr>
      <w:r>
        <w:rPr>
          <w:rFonts w:ascii="Arial" w:hAnsi="Arial" w:cs="Arial"/>
          <w:b w:val="0"/>
          <w:bCs w:val="0"/>
          <w:sz w:val="22"/>
          <w:szCs w:val="22"/>
        </w:rPr>
        <w:t>OSHA (13)</w:t>
      </w:r>
    </w:p>
    <w:p w14:paraId="47C06E49" w14:textId="77777777" w:rsidR="00C051C8" w:rsidRDefault="00C051C8" w:rsidP="00AE731C">
      <w:pPr>
        <w:pStyle w:val="Subtitle"/>
        <w:ind w:left="1440"/>
        <w:jc w:val="left"/>
        <w:rPr>
          <w:rFonts w:ascii="Arial" w:hAnsi="Arial" w:cs="Arial"/>
          <w:b w:val="0"/>
          <w:bCs w:val="0"/>
          <w:i w:val="0"/>
          <w:iCs w:val="0"/>
          <w:sz w:val="22"/>
          <w:szCs w:val="22"/>
        </w:rPr>
      </w:pPr>
    </w:p>
    <w:p w14:paraId="66A5B3A8" w14:textId="3931EAD0" w:rsidR="005D73D9" w:rsidRDefault="005D73D9" w:rsidP="005D73D9">
      <w:pPr>
        <w:pStyle w:val="Subtitle"/>
        <w:numPr>
          <w:ilvl w:val="0"/>
          <w:numId w:val="5"/>
        </w:numPr>
        <w:jc w:val="left"/>
        <w:rPr>
          <w:rFonts w:ascii="Arial" w:hAnsi="Arial" w:cs="Arial"/>
          <w:i w:val="0"/>
          <w:iCs w:val="0"/>
          <w:sz w:val="22"/>
          <w:szCs w:val="22"/>
        </w:rPr>
      </w:pPr>
      <w:r w:rsidRPr="0049026A">
        <w:rPr>
          <w:rFonts w:ascii="Arial" w:hAnsi="Arial" w:cs="Arial"/>
          <w:i w:val="0"/>
          <w:iCs w:val="0"/>
          <w:sz w:val="22"/>
          <w:szCs w:val="22"/>
        </w:rPr>
        <w:t>Comments from Board Members:</w:t>
      </w:r>
    </w:p>
    <w:p w14:paraId="4FFEE0E1" w14:textId="77777777" w:rsidR="0049026A" w:rsidRPr="0049026A" w:rsidRDefault="0049026A" w:rsidP="0049026A">
      <w:pPr>
        <w:pStyle w:val="Subtitle"/>
        <w:ind w:left="1260"/>
        <w:jc w:val="left"/>
        <w:rPr>
          <w:rFonts w:ascii="Arial" w:hAnsi="Arial" w:cs="Arial"/>
          <w:i w:val="0"/>
          <w:iCs w:val="0"/>
          <w:sz w:val="22"/>
          <w:szCs w:val="22"/>
        </w:rPr>
      </w:pPr>
    </w:p>
    <w:p w14:paraId="28256BA2" w14:textId="1F65C3CB" w:rsidR="005D73D9" w:rsidRPr="0049026A" w:rsidRDefault="005D73D9" w:rsidP="005D73D9">
      <w:pPr>
        <w:pStyle w:val="Subtitle"/>
        <w:numPr>
          <w:ilvl w:val="0"/>
          <w:numId w:val="5"/>
        </w:numPr>
        <w:jc w:val="left"/>
        <w:rPr>
          <w:rFonts w:ascii="Arial" w:hAnsi="Arial" w:cs="Arial"/>
          <w:i w:val="0"/>
          <w:iCs w:val="0"/>
          <w:sz w:val="22"/>
          <w:szCs w:val="22"/>
        </w:rPr>
      </w:pPr>
      <w:r w:rsidRPr="0049026A">
        <w:rPr>
          <w:rFonts w:ascii="Arial" w:hAnsi="Arial" w:cs="Arial"/>
          <w:i w:val="0"/>
          <w:iCs w:val="0"/>
          <w:sz w:val="22"/>
          <w:szCs w:val="22"/>
        </w:rPr>
        <w:t>Comments from E</w:t>
      </w:r>
      <w:r w:rsidR="008C25E6" w:rsidRPr="0049026A">
        <w:rPr>
          <w:rFonts w:ascii="Arial" w:hAnsi="Arial" w:cs="Arial"/>
          <w:i w:val="0"/>
          <w:iCs w:val="0"/>
          <w:sz w:val="22"/>
          <w:szCs w:val="22"/>
        </w:rPr>
        <w:t>mergency Services Director</w:t>
      </w:r>
      <w:r w:rsidR="00CE1F53" w:rsidRPr="0049026A">
        <w:rPr>
          <w:rFonts w:ascii="Arial" w:hAnsi="Arial" w:cs="Arial"/>
          <w:i w:val="0"/>
          <w:iCs w:val="0"/>
          <w:sz w:val="22"/>
          <w:szCs w:val="22"/>
        </w:rPr>
        <w:t xml:space="preserve"> &amp; Coordinator</w:t>
      </w:r>
      <w:r w:rsidR="008C25E6" w:rsidRPr="0049026A">
        <w:rPr>
          <w:rFonts w:ascii="Arial" w:hAnsi="Arial" w:cs="Arial"/>
          <w:i w:val="0"/>
          <w:iCs w:val="0"/>
          <w:sz w:val="22"/>
          <w:szCs w:val="22"/>
        </w:rPr>
        <w:t>:</w:t>
      </w:r>
    </w:p>
    <w:p w14:paraId="07A7AFE3" w14:textId="471349BE" w:rsidR="005D73D9" w:rsidRDefault="005D73D9" w:rsidP="005D73D9">
      <w:pPr>
        <w:pStyle w:val="Subtitle"/>
        <w:jc w:val="left"/>
        <w:rPr>
          <w:rFonts w:ascii="Arial" w:hAnsi="Arial" w:cs="Arial"/>
          <w:b w:val="0"/>
          <w:bCs w:val="0"/>
          <w:i w:val="0"/>
          <w:iCs w:val="0"/>
          <w:sz w:val="22"/>
          <w:szCs w:val="22"/>
        </w:rPr>
      </w:pPr>
    </w:p>
    <w:p w14:paraId="0FF0A675" w14:textId="77777777" w:rsidR="005D73D9" w:rsidRPr="002E204E" w:rsidRDefault="005D73D9" w:rsidP="00645B59">
      <w:pPr>
        <w:pStyle w:val="Subtitle"/>
        <w:tabs>
          <w:tab w:val="right" w:leader="dot" w:pos="9360"/>
        </w:tabs>
        <w:ind w:left="1080"/>
        <w:jc w:val="left"/>
        <w:rPr>
          <w:rFonts w:ascii="Arial" w:hAnsi="Arial" w:cs="Arial"/>
          <w:b w:val="0"/>
          <w:bCs w:val="0"/>
          <w:i w:val="0"/>
          <w:iCs w:val="0"/>
          <w:sz w:val="22"/>
          <w:szCs w:val="22"/>
        </w:rPr>
      </w:pPr>
    </w:p>
    <w:p w14:paraId="16D102C9" w14:textId="610980C3" w:rsidR="00266201" w:rsidRPr="002E204E" w:rsidRDefault="00645B59" w:rsidP="00431933">
      <w:pPr>
        <w:pStyle w:val="Subtitle"/>
        <w:numPr>
          <w:ilvl w:val="0"/>
          <w:numId w:val="1"/>
        </w:numPr>
        <w:tabs>
          <w:tab w:val="right" w:leader="dot" w:pos="9360"/>
        </w:tabs>
        <w:jc w:val="left"/>
        <w:rPr>
          <w:rFonts w:ascii="Arial" w:hAnsi="Arial" w:cs="Arial"/>
          <w:b w:val="0"/>
          <w:bCs w:val="0"/>
          <w:i w:val="0"/>
          <w:iCs w:val="0"/>
          <w:sz w:val="22"/>
          <w:szCs w:val="22"/>
        </w:rPr>
      </w:pPr>
      <w:r w:rsidRPr="002E204E">
        <w:rPr>
          <w:rFonts w:ascii="Arial" w:hAnsi="Arial" w:cs="Arial"/>
          <w:b w:val="0"/>
          <w:bCs w:val="0"/>
          <w:i w:val="0"/>
          <w:iCs w:val="0"/>
          <w:sz w:val="22"/>
          <w:szCs w:val="22"/>
        </w:rPr>
        <w:t>Executive Session</w:t>
      </w:r>
      <w:r w:rsidR="00266201" w:rsidRPr="002E204E">
        <w:rPr>
          <w:rFonts w:ascii="Arial" w:hAnsi="Arial" w:cs="Arial"/>
          <w:b w:val="0"/>
          <w:bCs w:val="0"/>
          <w:i w:val="0"/>
          <w:iCs w:val="0"/>
          <w:sz w:val="22"/>
          <w:szCs w:val="22"/>
        </w:rPr>
        <w:t>:</w:t>
      </w:r>
      <w:r w:rsidR="005D73D9">
        <w:rPr>
          <w:rFonts w:ascii="Arial" w:hAnsi="Arial" w:cs="Arial"/>
          <w:b w:val="0"/>
          <w:bCs w:val="0"/>
          <w:i w:val="0"/>
          <w:iCs w:val="0"/>
          <w:sz w:val="22"/>
          <w:szCs w:val="22"/>
        </w:rPr>
        <w:t xml:space="preserve"> (If </w:t>
      </w:r>
      <w:r w:rsidR="00D366AF">
        <w:rPr>
          <w:rFonts w:ascii="Arial" w:hAnsi="Arial" w:cs="Arial"/>
          <w:b w:val="0"/>
          <w:bCs w:val="0"/>
          <w:i w:val="0"/>
          <w:iCs w:val="0"/>
          <w:sz w:val="22"/>
          <w:szCs w:val="22"/>
        </w:rPr>
        <w:t>needed</w:t>
      </w:r>
      <w:r w:rsidR="005D73D9">
        <w:rPr>
          <w:rFonts w:ascii="Arial" w:hAnsi="Arial" w:cs="Arial"/>
          <w:b w:val="0"/>
          <w:bCs w:val="0"/>
          <w:i w:val="0"/>
          <w:iCs w:val="0"/>
          <w:sz w:val="22"/>
          <w:szCs w:val="22"/>
        </w:rPr>
        <w:t>)</w:t>
      </w:r>
    </w:p>
    <w:p w14:paraId="6B648899" w14:textId="77777777" w:rsidR="00266201" w:rsidRPr="00BA3AD8" w:rsidRDefault="00266201" w:rsidP="00266201">
      <w:pPr>
        <w:pStyle w:val="ListParagraph"/>
        <w:ind w:left="360"/>
        <w:rPr>
          <w:rFonts w:ascii="Arial" w:hAnsi="Arial" w:cs="Arial"/>
          <w:b/>
          <w:bCs/>
          <w:sz w:val="18"/>
          <w:szCs w:val="18"/>
        </w:rPr>
      </w:pPr>
      <w:r w:rsidRPr="00BA3AD8">
        <w:rPr>
          <w:rFonts w:ascii="Arial" w:hAnsi="Arial" w:cs="Arial"/>
          <w:b/>
          <w:bCs/>
          <w:sz w:val="18"/>
          <w:szCs w:val="18"/>
        </w:rPr>
        <w:t>§30-4-70 (a) of the Code of Laws of SC, as amended, 1976</w:t>
      </w:r>
    </w:p>
    <w:p w14:paraId="0AD93C89" w14:textId="5EB4754E" w:rsidR="00266201" w:rsidRPr="00AE5773" w:rsidRDefault="00266201" w:rsidP="00266201">
      <w:pPr>
        <w:pStyle w:val="ListParagraph"/>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jc w:val="both"/>
        <w:rPr>
          <w:rFonts w:ascii="Arial" w:hAnsi="Arial" w:cs="Arial"/>
          <w:sz w:val="16"/>
          <w:szCs w:val="16"/>
        </w:rPr>
      </w:pPr>
      <w:r w:rsidRPr="00AE5773">
        <w:rPr>
          <w:rFonts w:ascii="Arial" w:hAnsi="Arial" w:cs="Arial"/>
          <w:sz w:val="16"/>
          <w:szCs w:val="16"/>
        </w:rPr>
        <w:t xml:space="preserve">(1) Discussion of employment, appointment, compensation, promotion, demotion, discipline, or release of an employee, a student, or a person regulated by a public body or the appointment of a person to a public body; however, if an adversary hearing involving the employee or client is held, the employee or client has the right to demand that the hearing be conducted publicly. Nothing contained in this item shall prevent the public body, in its discretion, from deleting the names of the other employees or clients whose records are submitted for use at the hearing. </w:t>
      </w:r>
    </w:p>
    <w:p w14:paraId="4C0521CE" w14:textId="77777777" w:rsidR="00BA3AD8" w:rsidRPr="00BA3AD8" w:rsidRDefault="00BA3AD8" w:rsidP="00266201">
      <w:pPr>
        <w:pStyle w:val="ListParagraph"/>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jc w:val="both"/>
        <w:rPr>
          <w:rFonts w:ascii="Arial" w:hAnsi="Arial" w:cs="Arial"/>
          <w:sz w:val="18"/>
          <w:szCs w:val="18"/>
        </w:rPr>
      </w:pPr>
    </w:p>
    <w:p w14:paraId="070866C3" w14:textId="6D505152" w:rsidR="008257A0" w:rsidRPr="002E204E" w:rsidRDefault="00367238" w:rsidP="00431933">
      <w:pPr>
        <w:pStyle w:val="Subtitle"/>
        <w:numPr>
          <w:ilvl w:val="0"/>
          <w:numId w:val="1"/>
        </w:numPr>
        <w:tabs>
          <w:tab w:val="right" w:leader="dot" w:pos="9360"/>
        </w:tabs>
        <w:jc w:val="left"/>
        <w:rPr>
          <w:rFonts w:ascii="Arial" w:hAnsi="Arial" w:cs="Arial"/>
          <w:b w:val="0"/>
          <w:bCs w:val="0"/>
          <w:i w:val="0"/>
          <w:iCs w:val="0"/>
          <w:sz w:val="22"/>
          <w:szCs w:val="22"/>
        </w:rPr>
      </w:pPr>
      <w:r w:rsidRPr="002E204E">
        <w:rPr>
          <w:rFonts w:ascii="Arial" w:hAnsi="Arial" w:cs="Arial"/>
          <w:b w:val="0"/>
          <w:bCs w:val="0"/>
          <w:i w:val="0"/>
          <w:iCs w:val="0"/>
          <w:sz w:val="22"/>
          <w:szCs w:val="22"/>
        </w:rPr>
        <w:t>Any a</w:t>
      </w:r>
      <w:r w:rsidR="008257A0" w:rsidRPr="002E204E">
        <w:rPr>
          <w:rFonts w:ascii="Arial" w:hAnsi="Arial" w:cs="Arial"/>
          <w:b w:val="0"/>
          <w:bCs w:val="0"/>
          <w:i w:val="0"/>
          <w:iCs w:val="0"/>
          <w:sz w:val="22"/>
          <w:szCs w:val="22"/>
        </w:rPr>
        <w:t>ction from Executive Session</w:t>
      </w:r>
      <w:r w:rsidR="005D73D9">
        <w:rPr>
          <w:rFonts w:ascii="Arial" w:hAnsi="Arial" w:cs="Arial"/>
          <w:b w:val="0"/>
          <w:bCs w:val="0"/>
          <w:i w:val="0"/>
          <w:iCs w:val="0"/>
          <w:sz w:val="22"/>
          <w:szCs w:val="22"/>
        </w:rPr>
        <w:t>:</w:t>
      </w:r>
    </w:p>
    <w:p w14:paraId="6D7DA8CF" w14:textId="77777777" w:rsidR="00431933" w:rsidRPr="002E204E" w:rsidRDefault="00431933" w:rsidP="00431933">
      <w:pPr>
        <w:pStyle w:val="ListParagraph"/>
        <w:rPr>
          <w:rFonts w:ascii="Arial" w:hAnsi="Arial" w:cs="Arial"/>
          <w:b/>
          <w:bCs/>
          <w:i/>
          <w:iCs/>
          <w:sz w:val="20"/>
        </w:rPr>
      </w:pPr>
    </w:p>
    <w:p w14:paraId="60FEE7FA" w14:textId="5A6B9175" w:rsidR="00645B59" w:rsidRPr="002E204E" w:rsidRDefault="008257A0" w:rsidP="00431933">
      <w:pPr>
        <w:pStyle w:val="Subtitle"/>
        <w:spacing w:after="100" w:afterAutospacing="1"/>
        <w:jc w:val="left"/>
        <w:rPr>
          <w:rFonts w:ascii="Arial" w:hAnsi="Arial" w:cs="Arial"/>
          <w:b w:val="0"/>
          <w:bCs w:val="0"/>
          <w:i w:val="0"/>
          <w:iCs w:val="0"/>
          <w:sz w:val="22"/>
          <w:szCs w:val="22"/>
        </w:rPr>
      </w:pPr>
      <w:r w:rsidRPr="002E204E">
        <w:rPr>
          <w:rFonts w:ascii="Arial" w:hAnsi="Arial" w:cs="Arial"/>
          <w:b w:val="0"/>
          <w:bCs w:val="0"/>
          <w:i w:val="0"/>
          <w:iCs w:val="0"/>
          <w:sz w:val="22"/>
          <w:szCs w:val="22"/>
        </w:rPr>
        <w:t>1</w:t>
      </w:r>
      <w:r w:rsidR="00D366AF">
        <w:rPr>
          <w:rFonts w:ascii="Arial" w:hAnsi="Arial" w:cs="Arial"/>
          <w:b w:val="0"/>
          <w:bCs w:val="0"/>
          <w:i w:val="0"/>
          <w:iCs w:val="0"/>
          <w:sz w:val="22"/>
          <w:szCs w:val="22"/>
        </w:rPr>
        <w:t>1</w:t>
      </w:r>
      <w:r w:rsidR="00645B59" w:rsidRPr="002E204E">
        <w:rPr>
          <w:rFonts w:ascii="Arial" w:hAnsi="Arial" w:cs="Arial"/>
          <w:b w:val="0"/>
          <w:bCs w:val="0"/>
          <w:i w:val="0"/>
          <w:iCs w:val="0"/>
          <w:sz w:val="22"/>
          <w:szCs w:val="22"/>
        </w:rPr>
        <w:t>. Future Meetings-</w:t>
      </w:r>
      <w:r w:rsidR="00353672" w:rsidRPr="002E204E">
        <w:rPr>
          <w:rFonts w:ascii="Arial" w:hAnsi="Arial" w:cs="Arial"/>
          <w:b w:val="0"/>
          <w:bCs w:val="0"/>
          <w:i w:val="0"/>
          <w:iCs w:val="0"/>
          <w:sz w:val="22"/>
          <w:szCs w:val="22"/>
        </w:rPr>
        <w:t xml:space="preserve"> </w:t>
      </w:r>
      <w:r w:rsidR="00645B59" w:rsidRPr="002E204E">
        <w:rPr>
          <w:rFonts w:ascii="Arial" w:hAnsi="Arial" w:cs="Arial"/>
          <w:b w:val="0"/>
          <w:bCs w:val="0"/>
          <w:i w:val="0"/>
          <w:iCs w:val="0"/>
          <w:sz w:val="22"/>
          <w:szCs w:val="22"/>
        </w:rPr>
        <w:t xml:space="preserve">Regular </w:t>
      </w:r>
      <w:r w:rsidR="00725927">
        <w:rPr>
          <w:rFonts w:ascii="Arial" w:hAnsi="Arial" w:cs="Arial"/>
          <w:b w:val="0"/>
          <w:bCs w:val="0"/>
          <w:i w:val="0"/>
          <w:iCs w:val="0"/>
          <w:sz w:val="22"/>
          <w:szCs w:val="22"/>
        </w:rPr>
        <w:t>M</w:t>
      </w:r>
      <w:r w:rsidR="00645B59" w:rsidRPr="002E204E">
        <w:rPr>
          <w:rFonts w:ascii="Arial" w:hAnsi="Arial" w:cs="Arial"/>
          <w:b w:val="0"/>
          <w:bCs w:val="0"/>
          <w:i w:val="0"/>
          <w:iCs w:val="0"/>
          <w:sz w:val="22"/>
          <w:szCs w:val="22"/>
        </w:rPr>
        <w:t>eeting</w:t>
      </w:r>
      <w:r w:rsidR="0072296A">
        <w:rPr>
          <w:rFonts w:ascii="Arial" w:hAnsi="Arial" w:cs="Arial"/>
          <w:b w:val="0"/>
          <w:bCs w:val="0"/>
          <w:i w:val="0"/>
          <w:iCs w:val="0"/>
          <w:sz w:val="22"/>
          <w:szCs w:val="22"/>
        </w:rPr>
        <w:t>: To be Determined</w:t>
      </w:r>
      <w:r w:rsidR="00FB7C95">
        <w:rPr>
          <w:rFonts w:ascii="Arial" w:hAnsi="Arial" w:cs="Arial"/>
          <w:b w:val="0"/>
          <w:bCs w:val="0"/>
          <w:i w:val="0"/>
          <w:iCs w:val="0"/>
          <w:sz w:val="22"/>
          <w:szCs w:val="22"/>
        </w:rPr>
        <w:t xml:space="preserve"> </w:t>
      </w:r>
    </w:p>
    <w:p w14:paraId="2E16422E" w14:textId="79DBE5A2" w:rsidR="00645B59" w:rsidRPr="002E204E" w:rsidRDefault="008257A0" w:rsidP="00431933">
      <w:pPr>
        <w:pStyle w:val="Subtitle"/>
        <w:spacing w:after="100" w:afterAutospacing="1"/>
        <w:jc w:val="left"/>
        <w:rPr>
          <w:rFonts w:ascii="Arial" w:hAnsi="Arial" w:cs="Arial"/>
          <w:b w:val="0"/>
          <w:bCs w:val="0"/>
          <w:i w:val="0"/>
          <w:iCs w:val="0"/>
          <w:sz w:val="22"/>
          <w:szCs w:val="22"/>
        </w:rPr>
      </w:pPr>
      <w:r w:rsidRPr="002E204E">
        <w:rPr>
          <w:rFonts w:ascii="Arial" w:hAnsi="Arial" w:cs="Arial"/>
          <w:b w:val="0"/>
          <w:bCs w:val="0"/>
          <w:i w:val="0"/>
          <w:iCs w:val="0"/>
          <w:sz w:val="22"/>
          <w:szCs w:val="22"/>
        </w:rPr>
        <w:t>1</w:t>
      </w:r>
      <w:r w:rsidR="00D366AF">
        <w:rPr>
          <w:rFonts w:ascii="Arial" w:hAnsi="Arial" w:cs="Arial"/>
          <w:b w:val="0"/>
          <w:bCs w:val="0"/>
          <w:i w:val="0"/>
          <w:iCs w:val="0"/>
          <w:sz w:val="22"/>
          <w:szCs w:val="22"/>
        </w:rPr>
        <w:t>2</w:t>
      </w:r>
      <w:r w:rsidR="00645B59" w:rsidRPr="002E204E">
        <w:rPr>
          <w:rFonts w:ascii="Arial" w:hAnsi="Arial" w:cs="Arial"/>
          <w:b w:val="0"/>
          <w:bCs w:val="0"/>
          <w:i w:val="0"/>
          <w:iCs w:val="0"/>
          <w:sz w:val="22"/>
          <w:szCs w:val="22"/>
        </w:rPr>
        <w:t xml:space="preserve">. Adjournment </w:t>
      </w:r>
    </w:p>
    <w:sectPr w:rsidR="00645B59" w:rsidRPr="002E20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1A05" w14:textId="77777777" w:rsidR="009163ED" w:rsidRDefault="009163ED" w:rsidP="0049026A">
      <w:pPr>
        <w:spacing w:after="0" w:line="240" w:lineRule="auto"/>
      </w:pPr>
      <w:r>
        <w:separator/>
      </w:r>
    </w:p>
  </w:endnote>
  <w:endnote w:type="continuationSeparator" w:id="0">
    <w:p w14:paraId="23128ED5" w14:textId="77777777" w:rsidR="009163ED" w:rsidRDefault="009163ED" w:rsidP="00490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65115" w14:textId="77777777" w:rsidR="009163ED" w:rsidRDefault="009163ED" w:rsidP="0049026A">
      <w:pPr>
        <w:spacing w:after="0" w:line="240" w:lineRule="auto"/>
      </w:pPr>
      <w:r>
        <w:separator/>
      </w:r>
    </w:p>
  </w:footnote>
  <w:footnote w:type="continuationSeparator" w:id="0">
    <w:p w14:paraId="02B76067" w14:textId="77777777" w:rsidR="009163ED" w:rsidRDefault="009163ED" w:rsidP="004902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80A"/>
    <w:multiLevelType w:val="hybridMultilevel"/>
    <w:tmpl w:val="45DA3DA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2FB0735"/>
    <w:multiLevelType w:val="hybridMultilevel"/>
    <w:tmpl w:val="37B81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4F5DFF"/>
    <w:multiLevelType w:val="hybridMultilevel"/>
    <w:tmpl w:val="9BD6F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715275"/>
    <w:multiLevelType w:val="hybridMultilevel"/>
    <w:tmpl w:val="137CC1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6D34FEB"/>
    <w:multiLevelType w:val="hybridMultilevel"/>
    <w:tmpl w:val="D8E456CC"/>
    <w:lvl w:ilvl="0" w:tplc="64C2E76C">
      <w:start w:val="1"/>
      <w:numFmt w:val="decimal"/>
      <w:lvlText w:val="%1."/>
      <w:lvlJc w:val="left"/>
      <w:pPr>
        <w:ind w:left="360" w:hanging="360"/>
      </w:pPr>
      <w:rPr>
        <w:rFonts w:hint="default"/>
        <w:b w:val="0"/>
        <w:bCs w:val="0"/>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A1DB3"/>
    <w:multiLevelType w:val="hybridMultilevel"/>
    <w:tmpl w:val="48DECA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75A5E77"/>
    <w:multiLevelType w:val="hybridMultilevel"/>
    <w:tmpl w:val="2F4CE33A"/>
    <w:lvl w:ilvl="0" w:tplc="8810717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8C80302"/>
    <w:multiLevelType w:val="hybridMultilevel"/>
    <w:tmpl w:val="392A63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42307DB7"/>
    <w:multiLevelType w:val="hybridMultilevel"/>
    <w:tmpl w:val="4DBA38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4692AEA"/>
    <w:multiLevelType w:val="hybridMultilevel"/>
    <w:tmpl w:val="358813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5BE48F8"/>
    <w:multiLevelType w:val="hybridMultilevel"/>
    <w:tmpl w:val="0A2EE6B0"/>
    <w:lvl w:ilvl="0" w:tplc="A02A1CEC">
      <w:start w:val="1"/>
      <w:numFmt w:val="upperLetter"/>
      <w:lvlText w:val="%1."/>
      <w:lvlJc w:val="left"/>
      <w:pPr>
        <w:ind w:left="1260" w:hanging="360"/>
      </w:pPr>
      <w:rPr>
        <w:rFonts w:hint="default"/>
        <w:b w:val="0"/>
        <w:bCs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476D59FD"/>
    <w:multiLevelType w:val="hybridMultilevel"/>
    <w:tmpl w:val="6304EB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65A7BAC"/>
    <w:multiLevelType w:val="hybridMultilevel"/>
    <w:tmpl w:val="4C4C8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95618C"/>
    <w:multiLevelType w:val="hybridMultilevel"/>
    <w:tmpl w:val="2B7CA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98849CF"/>
    <w:multiLevelType w:val="hybridMultilevel"/>
    <w:tmpl w:val="8E20D1B0"/>
    <w:lvl w:ilvl="0" w:tplc="B016C9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3196798"/>
    <w:multiLevelType w:val="hybridMultilevel"/>
    <w:tmpl w:val="E6F042BE"/>
    <w:lvl w:ilvl="0" w:tplc="094883BA">
      <w:start w:val="1"/>
      <w:numFmt w:val="decimal"/>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256D99"/>
    <w:multiLevelType w:val="hybridMultilevel"/>
    <w:tmpl w:val="9F7C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1808490">
    <w:abstractNumId w:val="4"/>
  </w:num>
  <w:num w:numId="2" w16cid:durableId="108278163">
    <w:abstractNumId w:val="13"/>
  </w:num>
  <w:num w:numId="3" w16cid:durableId="913201165">
    <w:abstractNumId w:val="15"/>
  </w:num>
  <w:num w:numId="4" w16cid:durableId="781190890">
    <w:abstractNumId w:val="14"/>
  </w:num>
  <w:num w:numId="5" w16cid:durableId="1763142139">
    <w:abstractNumId w:val="10"/>
  </w:num>
  <w:num w:numId="6" w16cid:durableId="1391733864">
    <w:abstractNumId w:val="6"/>
  </w:num>
  <w:num w:numId="7" w16cid:durableId="193731063">
    <w:abstractNumId w:val="11"/>
  </w:num>
  <w:num w:numId="8" w16cid:durableId="2051951136">
    <w:abstractNumId w:val="0"/>
  </w:num>
  <w:num w:numId="9" w16cid:durableId="1046874934">
    <w:abstractNumId w:val="7"/>
  </w:num>
  <w:num w:numId="10" w16cid:durableId="2131587207">
    <w:abstractNumId w:val="8"/>
  </w:num>
  <w:num w:numId="11" w16cid:durableId="2124810478">
    <w:abstractNumId w:val="12"/>
  </w:num>
  <w:num w:numId="12" w16cid:durableId="354232353">
    <w:abstractNumId w:val="9"/>
  </w:num>
  <w:num w:numId="13" w16cid:durableId="142621822">
    <w:abstractNumId w:val="16"/>
  </w:num>
  <w:num w:numId="14" w16cid:durableId="1573079738">
    <w:abstractNumId w:val="2"/>
  </w:num>
  <w:num w:numId="15" w16cid:durableId="1119764130">
    <w:abstractNumId w:val="1"/>
  </w:num>
  <w:num w:numId="16" w16cid:durableId="50542148">
    <w:abstractNumId w:val="5"/>
  </w:num>
  <w:num w:numId="17" w16cid:durableId="1488862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B59"/>
    <w:rsid w:val="00011642"/>
    <w:rsid w:val="00014B53"/>
    <w:rsid w:val="00037104"/>
    <w:rsid w:val="000402F1"/>
    <w:rsid w:val="00080BEC"/>
    <w:rsid w:val="00085EC1"/>
    <w:rsid w:val="000B601F"/>
    <w:rsid w:val="000F445D"/>
    <w:rsid w:val="001368C0"/>
    <w:rsid w:val="00150653"/>
    <w:rsid w:val="0017039D"/>
    <w:rsid w:val="001F64CF"/>
    <w:rsid w:val="00201FF4"/>
    <w:rsid w:val="002052E3"/>
    <w:rsid w:val="002259C2"/>
    <w:rsid w:val="0022784E"/>
    <w:rsid w:val="0023282C"/>
    <w:rsid w:val="00266201"/>
    <w:rsid w:val="00277EE8"/>
    <w:rsid w:val="002D6597"/>
    <w:rsid w:val="002E204E"/>
    <w:rsid w:val="002E602F"/>
    <w:rsid w:val="00300B2C"/>
    <w:rsid w:val="00315AE9"/>
    <w:rsid w:val="0032565B"/>
    <w:rsid w:val="0033505E"/>
    <w:rsid w:val="00346DFA"/>
    <w:rsid w:val="00352D3E"/>
    <w:rsid w:val="00353672"/>
    <w:rsid w:val="00357CB9"/>
    <w:rsid w:val="00367238"/>
    <w:rsid w:val="00387940"/>
    <w:rsid w:val="00393D2A"/>
    <w:rsid w:val="003B4CEF"/>
    <w:rsid w:val="003C1EF0"/>
    <w:rsid w:val="003C2888"/>
    <w:rsid w:val="003C77FC"/>
    <w:rsid w:val="003D0BEE"/>
    <w:rsid w:val="003E2B63"/>
    <w:rsid w:val="004021B1"/>
    <w:rsid w:val="00424E1A"/>
    <w:rsid w:val="00430032"/>
    <w:rsid w:val="00431933"/>
    <w:rsid w:val="00461378"/>
    <w:rsid w:val="004852ED"/>
    <w:rsid w:val="0049026A"/>
    <w:rsid w:val="004B6F4E"/>
    <w:rsid w:val="004C53BB"/>
    <w:rsid w:val="004D41A1"/>
    <w:rsid w:val="004E2BD7"/>
    <w:rsid w:val="004F65AA"/>
    <w:rsid w:val="00501DA0"/>
    <w:rsid w:val="005074FC"/>
    <w:rsid w:val="005262BE"/>
    <w:rsid w:val="00530FA8"/>
    <w:rsid w:val="005333FC"/>
    <w:rsid w:val="00534402"/>
    <w:rsid w:val="0058418B"/>
    <w:rsid w:val="005A1A38"/>
    <w:rsid w:val="005A5DF5"/>
    <w:rsid w:val="005B2E85"/>
    <w:rsid w:val="005B30C9"/>
    <w:rsid w:val="005B6FBA"/>
    <w:rsid w:val="005D73D9"/>
    <w:rsid w:val="005F7946"/>
    <w:rsid w:val="00601F9B"/>
    <w:rsid w:val="0063680C"/>
    <w:rsid w:val="00645B59"/>
    <w:rsid w:val="006533BB"/>
    <w:rsid w:val="0065431E"/>
    <w:rsid w:val="00665BE8"/>
    <w:rsid w:val="00665CA4"/>
    <w:rsid w:val="006A43BE"/>
    <w:rsid w:val="006C3C81"/>
    <w:rsid w:val="007209DC"/>
    <w:rsid w:val="0072232E"/>
    <w:rsid w:val="0072296A"/>
    <w:rsid w:val="00725927"/>
    <w:rsid w:val="00727290"/>
    <w:rsid w:val="00763271"/>
    <w:rsid w:val="007671ED"/>
    <w:rsid w:val="00777FB3"/>
    <w:rsid w:val="007976F6"/>
    <w:rsid w:val="007A28AB"/>
    <w:rsid w:val="007C7A53"/>
    <w:rsid w:val="007E1EFE"/>
    <w:rsid w:val="008257A0"/>
    <w:rsid w:val="00830180"/>
    <w:rsid w:val="008510D6"/>
    <w:rsid w:val="008709A1"/>
    <w:rsid w:val="0088282E"/>
    <w:rsid w:val="00885B06"/>
    <w:rsid w:val="00891291"/>
    <w:rsid w:val="00896794"/>
    <w:rsid w:val="008C10AC"/>
    <w:rsid w:val="008C25E6"/>
    <w:rsid w:val="008D00C2"/>
    <w:rsid w:val="008E1881"/>
    <w:rsid w:val="008F1FF2"/>
    <w:rsid w:val="008F3FF5"/>
    <w:rsid w:val="008F414C"/>
    <w:rsid w:val="008F7D7B"/>
    <w:rsid w:val="009163ED"/>
    <w:rsid w:val="00933046"/>
    <w:rsid w:val="00934E66"/>
    <w:rsid w:val="0097510E"/>
    <w:rsid w:val="00977E48"/>
    <w:rsid w:val="009802ED"/>
    <w:rsid w:val="009903AB"/>
    <w:rsid w:val="009C1C63"/>
    <w:rsid w:val="009F061D"/>
    <w:rsid w:val="00A56D12"/>
    <w:rsid w:val="00A5720E"/>
    <w:rsid w:val="00A62E50"/>
    <w:rsid w:val="00A70F09"/>
    <w:rsid w:val="00AB5761"/>
    <w:rsid w:val="00AD1A80"/>
    <w:rsid w:val="00AE0AA0"/>
    <w:rsid w:val="00AE5773"/>
    <w:rsid w:val="00AE731C"/>
    <w:rsid w:val="00B107D5"/>
    <w:rsid w:val="00B42DD1"/>
    <w:rsid w:val="00B51C6E"/>
    <w:rsid w:val="00B547E4"/>
    <w:rsid w:val="00B6779D"/>
    <w:rsid w:val="00B90858"/>
    <w:rsid w:val="00BA3AD8"/>
    <w:rsid w:val="00BA6949"/>
    <w:rsid w:val="00BC6E75"/>
    <w:rsid w:val="00BD0A63"/>
    <w:rsid w:val="00BF263F"/>
    <w:rsid w:val="00C003C7"/>
    <w:rsid w:val="00C051C8"/>
    <w:rsid w:val="00C0677E"/>
    <w:rsid w:val="00C172FE"/>
    <w:rsid w:val="00C222F6"/>
    <w:rsid w:val="00C30AA3"/>
    <w:rsid w:val="00C325BD"/>
    <w:rsid w:val="00C725DC"/>
    <w:rsid w:val="00C840DA"/>
    <w:rsid w:val="00CE1F53"/>
    <w:rsid w:val="00CE577C"/>
    <w:rsid w:val="00D23DF6"/>
    <w:rsid w:val="00D366AF"/>
    <w:rsid w:val="00D57EB7"/>
    <w:rsid w:val="00DC7AE0"/>
    <w:rsid w:val="00DF3D02"/>
    <w:rsid w:val="00E03E3F"/>
    <w:rsid w:val="00E45182"/>
    <w:rsid w:val="00E66309"/>
    <w:rsid w:val="00E879F9"/>
    <w:rsid w:val="00EC0466"/>
    <w:rsid w:val="00EE0927"/>
    <w:rsid w:val="00F13F8B"/>
    <w:rsid w:val="00F33027"/>
    <w:rsid w:val="00F5600B"/>
    <w:rsid w:val="00F61155"/>
    <w:rsid w:val="00F7175D"/>
    <w:rsid w:val="00F90496"/>
    <w:rsid w:val="00FA3ADC"/>
    <w:rsid w:val="00FB0F5C"/>
    <w:rsid w:val="00FB7C95"/>
    <w:rsid w:val="00FC3362"/>
    <w:rsid w:val="00FE2B98"/>
    <w:rsid w:val="00FF2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9E576"/>
  <w15:chartTrackingRefBased/>
  <w15:docId w15:val="{9E0EEE7F-FCEF-4AC9-A189-23DE49724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45B59"/>
    <w:pPr>
      <w:spacing w:after="0" w:line="240" w:lineRule="auto"/>
      <w:jc w:val="center"/>
    </w:pPr>
    <w:rPr>
      <w:rFonts w:ascii="Times New Roman" w:eastAsia="Times New Roman" w:hAnsi="Times New Roman" w:cs="Times New Roman"/>
      <w:b/>
      <w:bCs/>
      <w:sz w:val="28"/>
      <w:szCs w:val="20"/>
    </w:rPr>
  </w:style>
  <w:style w:type="character" w:customStyle="1" w:styleId="TitleChar">
    <w:name w:val="Title Char"/>
    <w:basedOn w:val="DefaultParagraphFont"/>
    <w:link w:val="Title"/>
    <w:rsid w:val="00645B59"/>
    <w:rPr>
      <w:rFonts w:ascii="Times New Roman" w:eastAsia="Times New Roman" w:hAnsi="Times New Roman" w:cs="Times New Roman"/>
      <w:b/>
      <w:bCs/>
      <w:sz w:val="28"/>
      <w:szCs w:val="20"/>
    </w:rPr>
  </w:style>
  <w:style w:type="paragraph" w:styleId="Subtitle">
    <w:name w:val="Subtitle"/>
    <w:basedOn w:val="Normal"/>
    <w:link w:val="SubtitleChar"/>
    <w:qFormat/>
    <w:rsid w:val="00645B59"/>
    <w:pPr>
      <w:spacing w:after="0" w:line="240" w:lineRule="auto"/>
      <w:jc w:val="center"/>
    </w:pPr>
    <w:rPr>
      <w:rFonts w:ascii="Times New Roman" w:eastAsia="Times New Roman" w:hAnsi="Times New Roman" w:cs="Times New Roman"/>
      <w:b/>
      <w:bCs/>
      <w:i/>
      <w:iCs/>
      <w:sz w:val="32"/>
      <w:szCs w:val="24"/>
    </w:rPr>
  </w:style>
  <w:style w:type="character" w:customStyle="1" w:styleId="SubtitleChar">
    <w:name w:val="Subtitle Char"/>
    <w:basedOn w:val="DefaultParagraphFont"/>
    <w:link w:val="Subtitle"/>
    <w:rsid w:val="00645B59"/>
    <w:rPr>
      <w:rFonts w:ascii="Times New Roman" w:eastAsia="Times New Roman" w:hAnsi="Times New Roman" w:cs="Times New Roman"/>
      <w:b/>
      <w:bCs/>
      <w:i/>
      <w:iCs/>
      <w:sz w:val="32"/>
      <w:szCs w:val="24"/>
    </w:rPr>
  </w:style>
  <w:style w:type="paragraph" w:styleId="ListParagraph">
    <w:name w:val="List Paragraph"/>
    <w:basedOn w:val="Normal"/>
    <w:uiPriority w:val="34"/>
    <w:qFormat/>
    <w:rsid w:val="00645B59"/>
    <w:pPr>
      <w:spacing w:after="0" w:line="240" w:lineRule="auto"/>
      <w:ind w:left="720"/>
      <w:contextualSpacing/>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665C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CA4"/>
    <w:rPr>
      <w:rFonts w:ascii="Segoe UI" w:hAnsi="Segoe UI" w:cs="Segoe UI"/>
      <w:sz w:val="18"/>
      <w:szCs w:val="18"/>
    </w:rPr>
  </w:style>
  <w:style w:type="paragraph" w:styleId="EndnoteText">
    <w:name w:val="endnote text"/>
    <w:basedOn w:val="Normal"/>
    <w:link w:val="EndnoteTextChar"/>
    <w:uiPriority w:val="99"/>
    <w:semiHidden/>
    <w:unhideWhenUsed/>
    <w:rsid w:val="004902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9026A"/>
    <w:rPr>
      <w:sz w:val="20"/>
      <w:szCs w:val="20"/>
    </w:rPr>
  </w:style>
  <w:style w:type="character" w:styleId="EndnoteReference">
    <w:name w:val="endnote reference"/>
    <w:basedOn w:val="DefaultParagraphFont"/>
    <w:uiPriority w:val="99"/>
    <w:semiHidden/>
    <w:unhideWhenUsed/>
    <w:rsid w:val="004902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33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6D64D-FA80-41A5-88E1-7C44B7002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Zenda</dc:creator>
  <cp:keywords/>
  <dc:description/>
  <cp:lastModifiedBy>Bethany Berry</cp:lastModifiedBy>
  <cp:revision>2</cp:revision>
  <cp:lastPrinted>2026-10-27T18:33:00Z</cp:lastPrinted>
  <dcterms:created xsi:type="dcterms:W3CDTF">2026-10-27T18:39:00Z</dcterms:created>
  <dcterms:modified xsi:type="dcterms:W3CDTF">2026-10-27T18:39:00Z</dcterms:modified>
</cp:coreProperties>
</file>