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5DF3" w14:textId="671F6EB6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NEWBERRY COUNTY AIRPORT COMMISSION MEETING</w:t>
      </w:r>
    </w:p>
    <w:p w14:paraId="3BE72D1C" w14:textId="655ABB78" w:rsidR="00946652" w:rsidRDefault="00917C7D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June</w:t>
      </w:r>
      <w:r w:rsidR="00250BB3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71BC2744" w14:textId="6AA2912C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5:00 pm</w:t>
      </w:r>
    </w:p>
    <w:p w14:paraId="79A83945" w14:textId="40FD1855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Newberry County Annex Conference Room</w:t>
      </w:r>
    </w:p>
    <w:p w14:paraId="489B596F" w14:textId="0AC2C807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8F751" w14:textId="4DAD92AC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16E0B15F" w14:textId="77777777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6487B" w14:textId="23B77C5D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Milledge (Mickey) Wilson, Chairman </w:t>
      </w:r>
    </w:p>
    <w:p w14:paraId="512AC6A3" w14:textId="711346A9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34347" w14:textId="47096916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to members.</w:t>
      </w:r>
    </w:p>
    <w:p w14:paraId="20C82EAD" w14:textId="3AB37532" w:rsidR="00250BB3" w:rsidRDefault="00250BB3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33EA5" w14:textId="521B0DC9" w:rsidR="00946652" w:rsidRDefault="00917C7D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on </w:t>
      </w:r>
      <w:r w:rsidR="00250BB3">
        <w:rPr>
          <w:rFonts w:ascii="Times New Roman" w:hAnsi="Times New Roman" w:cs="Times New Roman"/>
          <w:sz w:val="24"/>
          <w:szCs w:val="24"/>
        </w:rPr>
        <w:t xml:space="preserve">Discussion relative to 5-Year Capital Improvement Plan (CIP) to include </w:t>
      </w:r>
      <w:r>
        <w:rPr>
          <w:rFonts w:ascii="Times New Roman" w:hAnsi="Times New Roman" w:cs="Times New Roman"/>
          <w:sz w:val="24"/>
          <w:szCs w:val="24"/>
        </w:rPr>
        <w:t>hangars</w:t>
      </w:r>
      <w:r w:rsidR="00250BB3">
        <w:rPr>
          <w:rFonts w:ascii="Times New Roman" w:hAnsi="Times New Roman" w:cs="Times New Roman"/>
          <w:sz w:val="24"/>
          <w:szCs w:val="24"/>
        </w:rPr>
        <w:t>, etc., with Mr. Rick Farmer, Newberry County Economic Director</w:t>
      </w:r>
    </w:p>
    <w:p w14:paraId="7897AC9C" w14:textId="6DC5DFB8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7EC5D" w14:textId="2605370A" w:rsidR="00CD091B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briefing from Mr. </w:t>
      </w:r>
      <w:r w:rsidR="00AE54ED">
        <w:rPr>
          <w:rFonts w:ascii="Times New Roman" w:hAnsi="Times New Roman" w:cs="Times New Roman"/>
          <w:sz w:val="24"/>
          <w:szCs w:val="24"/>
        </w:rPr>
        <w:t>Pisano</w:t>
      </w:r>
      <w:r>
        <w:rPr>
          <w:rFonts w:ascii="Times New Roman" w:hAnsi="Times New Roman" w:cs="Times New Roman"/>
          <w:sz w:val="24"/>
          <w:szCs w:val="24"/>
        </w:rPr>
        <w:t xml:space="preserve"> on the airport, and discussions related to some issues with the airport</w:t>
      </w:r>
      <w:r w:rsidR="00CD091B">
        <w:rPr>
          <w:rFonts w:ascii="Times New Roman" w:hAnsi="Times New Roman" w:cs="Times New Roman"/>
          <w:sz w:val="24"/>
          <w:szCs w:val="24"/>
        </w:rPr>
        <w:t>; to include:</w:t>
      </w:r>
    </w:p>
    <w:p w14:paraId="1EBCF655" w14:textId="77777777" w:rsidR="00CD091B" w:rsidRPr="00CD091B" w:rsidRDefault="00CD091B" w:rsidP="00CD091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D091B">
        <w:rPr>
          <w:rFonts w:ascii="Times New Roman" w:eastAsia="Times New Roman" w:hAnsi="Symbol" w:cs="Times New Roman"/>
          <w:sz w:val="24"/>
          <w:szCs w:val="24"/>
        </w:rPr>
        <w:t></w:t>
      </w:r>
      <w:r w:rsidRPr="00CD091B">
        <w:rPr>
          <w:rFonts w:ascii="Times New Roman" w:eastAsia="Times New Roman" w:hAnsi="Times New Roman" w:cs="Times New Roman"/>
          <w:sz w:val="24"/>
          <w:szCs w:val="24"/>
        </w:rPr>
        <w:t xml:space="preserve">  Certification</w:t>
      </w:r>
      <w:proofErr w:type="gramEnd"/>
      <w:r w:rsidRPr="00CD091B">
        <w:rPr>
          <w:rFonts w:ascii="Times New Roman" w:eastAsia="Times New Roman" w:hAnsi="Times New Roman" w:cs="Times New Roman"/>
          <w:sz w:val="24"/>
          <w:szCs w:val="24"/>
        </w:rPr>
        <w:t xml:space="preserve"> of airworthiness (or registration) to prepare for NPIAS count required by FAA</w:t>
      </w:r>
    </w:p>
    <w:p w14:paraId="7679AA48" w14:textId="7980C026" w:rsidR="00CD091B" w:rsidRDefault="00CD091B" w:rsidP="00CD0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 xml:space="preserve">  </w:t>
      </w:r>
      <w:proofErr w:type="gramStart"/>
      <w:r w:rsidRPr="00CD091B">
        <w:rPr>
          <w:rFonts w:ascii="Times New Roman" w:eastAsia="Times New Roman" w:hAnsi="Symbol" w:cs="Times New Roman"/>
          <w:sz w:val="24"/>
          <w:szCs w:val="24"/>
        </w:rPr>
        <w:t></w:t>
      </w:r>
      <w:r w:rsidRPr="00CD091B">
        <w:rPr>
          <w:rFonts w:ascii="Times New Roman" w:eastAsia="Times New Roman" w:hAnsi="Times New Roman" w:cs="Times New Roman"/>
          <w:sz w:val="24"/>
          <w:szCs w:val="24"/>
        </w:rPr>
        <w:t xml:space="preserve">  Development</w:t>
      </w:r>
      <w:proofErr w:type="gramEnd"/>
      <w:r w:rsidRPr="00CD091B">
        <w:rPr>
          <w:rFonts w:ascii="Times New Roman" w:eastAsia="Times New Roman" w:hAnsi="Times New Roman" w:cs="Times New Roman"/>
          <w:sz w:val="24"/>
          <w:szCs w:val="24"/>
        </w:rPr>
        <w:t xml:space="preserve"> of a new Lease document</w:t>
      </w:r>
    </w:p>
    <w:p w14:paraId="401D1AA0" w14:textId="37934212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A6D21" w14:textId="0B599719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new</w:t>
      </w:r>
      <w:r w:rsidR="00CD091B">
        <w:rPr>
          <w:rFonts w:ascii="Times New Roman" w:hAnsi="Times New Roman" w:cs="Times New Roman"/>
          <w:sz w:val="24"/>
          <w:szCs w:val="24"/>
        </w:rPr>
        <w:t xml:space="preserve"> or additional</w:t>
      </w:r>
      <w:r>
        <w:rPr>
          <w:rFonts w:ascii="Times New Roman" w:hAnsi="Times New Roman" w:cs="Times New Roman"/>
          <w:sz w:val="24"/>
          <w:szCs w:val="24"/>
        </w:rPr>
        <w:t xml:space="preserve"> business</w:t>
      </w:r>
      <w:r w:rsidR="00CD091B">
        <w:rPr>
          <w:rFonts w:ascii="Times New Roman" w:hAnsi="Times New Roman" w:cs="Times New Roman"/>
          <w:sz w:val="24"/>
          <w:szCs w:val="24"/>
        </w:rPr>
        <w:t xml:space="preserve"> that anyone would like to bring up.</w:t>
      </w:r>
    </w:p>
    <w:p w14:paraId="7C91BB8A" w14:textId="7DD49457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BCD82" w14:textId="48226DDB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Adjournment.</w:t>
      </w:r>
    </w:p>
    <w:p w14:paraId="6BDD5900" w14:textId="25AC4B2A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C4EF7" w14:textId="0AEAEF0F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R/S</w:t>
      </w:r>
    </w:p>
    <w:p w14:paraId="71E1C0D4" w14:textId="66B5EADE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</w:p>
    <w:p w14:paraId="56D457D5" w14:textId="77777777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467E3" w14:textId="36626CBF" w:rsid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2A9D5" w14:textId="77777777" w:rsidR="00946652" w:rsidRPr="00946652" w:rsidRDefault="00946652" w:rsidP="0094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6652" w:rsidRPr="00946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52"/>
    <w:rsid w:val="0002671F"/>
    <w:rsid w:val="00250BB3"/>
    <w:rsid w:val="003B7915"/>
    <w:rsid w:val="0055101C"/>
    <w:rsid w:val="00917C7D"/>
    <w:rsid w:val="00946652"/>
    <w:rsid w:val="00AE54ED"/>
    <w:rsid w:val="00CD091B"/>
    <w:rsid w:val="00E8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93F9"/>
  <w15:chartTrackingRefBased/>
  <w15:docId w15:val="{73B8497C-5E92-4816-A465-F89824F9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Milledge Lee (LTC)</dc:creator>
  <cp:keywords/>
  <dc:description/>
  <cp:lastModifiedBy>Milledge Wilson Sr</cp:lastModifiedBy>
  <cp:revision>4</cp:revision>
  <dcterms:created xsi:type="dcterms:W3CDTF">2023-06-08T14:32:00Z</dcterms:created>
  <dcterms:modified xsi:type="dcterms:W3CDTF">2023-06-09T12:40:00Z</dcterms:modified>
</cp:coreProperties>
</file>